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A0D" w:rsidRPr="00EA1A1E" w:rsidRDefault="00161A0D" w:rsidP="00161A0D">
      <w:pPr>
        <w:spacing w:after="0"/>
        <w:jc w:val="center"/>
        <w:rPr>
          <w:rFonts w:ascii="Times New Roman" w:hAnsi="Times New Roman" w:cs="Times New Roman"/>
          <w:b/>
          <w:i/>
          <w:sz w:val="40"/>
          <w:szCs w:val="40"/>
        </w:rPr>
      </w:pPr>
      <w:r w:rsidRPr="00EA1A1E">
        <w:rPr>
          <w:rFonts w:ascii="Times New Roman" w:hAnsi="Times New Roman" w:cs="Times New Roman"/>
          <w:b/>
          <w:i/>
          <w:sz w:val="40"/>
          <w:szCs w:val="40"/>
        </w:rPr>
        <w:t>СЕЛЬСКИЙ ВЕСТНИК</w:t>
      </w:r>
    </w:p>
    <w:p w:rsidR="00161A0D" w:rsidRPr="00EA1A1E" w:rsidRDefault="00161A0D" w:rsidP="00161A0D">
      <w:pPr>
        <w:spacing w:after="0"/>
        <w:jc w:val="center"/>
        <w:rPr>
          <w:rFonts w:ascii="Times New Roman" w:hAnsi="Times New Roman" w:cs="Times New Roman"/>
          <w:b/>
          <w:i/>
          <w:sz w:val="40"/>
          <w:szCs w:val="40"/>
        </w:rPr>
      </w:pPr>
      <w:r w:rsidRPr="00EA1A1E">
        <w:rPr>
          <w:rFonts w:ascii="Times New Roman" w:hAnsi="Times New Roman" w:cs="Times New Roman"/>
          <w:b/>
          <w:i/>
          <w:sz w:val="40"/>
          <w:szCs w:val="40"/>
        </w:rPr>
        <w:t>ОРГАНОВ  МЕСТНОГО САМОУПРАВЛЕНИЯ</w:t>
      </w:r>
    </w:p>
    <w:p w:rsidR="00161A0D" w:rsidRPr="00EA1A1E" w:rsidRDefault="00161A0D" w:rsidP="00161A0D">
      <w:pPr>
        <w:spacing w:after="0"/>
        <w:jc w:val="center"/>
        <w:rPr>
          <w:rFonts w:ascii="Times New Roman" w:hAnsi="Times New Roman" w:cs="Times New Roman"/>
          <w:b/>
          <w:i/>
          <w:sz w:val="40"/>
          <w:szCs w:val="40"/>
        </w:rPr>
      </w:pPr>
      <w:r w:rsidRPr="00EA1A1E">
        <w:rPr>
          <w:rFonts w:ascii="Times New Roman" w:hAnsi="Times New Roman" w:cs="Times New Roman"/>
          <w:b/>
          <w:i/>
          <w:sz w:val="40"/>
          <w:szCs w:val="40"/>
        </w:rPr>
        <w:t>КАЙГОРОДСКОГО СЕЛЬСОВЕТА</w:t>
      </w:r>
    </w:p>
    <w:p w:rsidR="00161A0D" w:rsidRPr="00EA1A1E" w:rsidRDefault="00161A0D" w:rsidP="00161A0D">
      <w:pPr>
        <w:spacing w:after="0"/>
        <w:jc w:val="center"/>
        <w:rPr>
          <w:rFonts w:ascii="Times New Roman" w:hAnsi="Times New Roman" w:cs="Times New Roman"/>
          <w:b/>
          <w:i/>
          <w:sz w:val="40"/>
          <w:szCs w:val="40"/>
        </w:rPr>
      </w:pPr>
      <w:r>
        <w:rPr>
          <w:rFonts w:ascii="Times New Roman" w:hAnsi="Times New Roman" w:cs="Times New Roman"/>
          <w:b/>
          <w:i/>
          <w:sz w:val="40"/>
          <w:szCs w:val="40"/>
        </w:rPr>
        <w:t xml:space="preserve">   № 35       30 ноября</w:t>
      </w:r>
      <w:r w:rsidRPr="00EA1A1E">
        <w:rPr>
          <w:rFonts w:ascii="Times New Roman" w:hAnsi="Times New Roman" w:cs="Times New Roman"/>
          <w:b/>
          <w:i/>
          <w:sz w:val="40"/>
          <w:szCs w:val="40"/>
        </w:rPr>
        <w:t xml:space="preserve">  2015 ГОДА</w:t>
      </w:r>
    </w:p>
    <w:tbl>
      <w:tblPr>
        <w:tblW w:w="0" w:type="auto"/>
        <w:tblInd w:w="1368" w:type="dxa"/>
        <w:tblBorders>
          <w:top w:val="double" w:sz="4" w:space="0" w:color="auto"/>
        </w:tblBorders>
        <w:tblLook w:val="0000"/>
      </w:tblPr>
      <w:tblGrid>
        <w:gridCol w:w="8203"/>
      </w:tblGrid>
      <w:tr w:rsidR="00161A0D" w:rsidRPr="00EA1A1E" w:rsidTr="00277BB5">
        <w:trPr>
          <w:trHeight w:val="100"/>
        </w:trPr>
        <w:tc>
          <w:tcPr>
            <w:tcW w:w="8620" w:type="dxa"/>
            <w:tcBorders>
              <w:top w:val="double" w:sz="4" w:space="0" w:color="auto"/>
              <w:left w:val="nil"/>
              <w:bottom w:val="nil"/>
              <w:right w:val="nil"/>
            </w:tcBorders>
            <w:shd w:val="clear" w:color="auto" w:fill="auto"/>
          </w:tcPr>
          <w:p w:rsidR="00161A0D" w:rsidRPr="00EA1A1E" w:rsidRDefault="00161A0D" w:rsidP="00277BB5">
            <w:pPr>
              <w:spacing w:after="0"/>
              <w:jc w:val="center"/>
              <w:rPr>
                <w:rFonts w:ascii="Times New Roman" w:hAnsi="Times New Roman" w:cs="Times New Roman"/>
                <w:b/>
                <w:i/>
                <w:sz w:val="40"/>
                <w:szCs w:val="40"/>
              </w:rPr>
            </w:pPr>
          </w:p>
        </w:tc>
      </w:tr>
    </w:tbl>
    <w:p w:rsidR="00161A0D" w:rsidRPr="00E62C6F" w:rsidRDefault="00161A0D" w:rsidP="00161A0D">
      <w:pPr>
        <w:spacing w:after="0"/>
        <w:jc w:val="center"/>
        <w:rPr>
          <w:rFonts w:ascii="Times New Roman" w:hAnsi="Times New Roman" w:cs="Times New Roman"/>
          <w:b/>
          <w:sz w:val="28"/>
          <w:szCs w:val="28"/>
        </w:rPr>
      </w:pPr>
      <w:r w:rsidRPr="00E62C6F">
        <w:rPr>
          <w:rFonts w:ascii="Times New Roman" w:hAnsi="Times New Roman" w:cs="Times New Roman"/>
          <w:b/>
          <w:sz w:val="28"/>
          <w:szCs w:val="28"/>
        </w:rPr>
        <w:t>СОВЕТ ДЕПУТАТОВ</w:t>
      </w:r>
    </w:p>
    <w:p w:rsidR="00161A0D" w:rsidRPr="00E62C6F" w:rsidRDefault="00161A0D" w:rsidP="00161A0D">
      <w:pPr>
        <w:spacing w:after="0"/>
        <w:jc w:val="center"/>
        <w:rPr>
          <w:rFonts w:ascii="Times New Roman" w:hAnsi="Times New Roman" w:cs="Times New Roman"/>
          <w:b/>
          <w:sz w:val="28"/>
          <w:szCs w:val="28"/>
        </w:rPr>
      </w:pPr>
      <w:r w:rsidRPr="00E62C6F">
        <w:rPr>
          <w:rFonts w:ascii="Times New Roman" w:hAnsi="Times New Roman" w:cs="Times New Roman"/>
          <w:b/>
          <w:sz w:val="28"/>
          <w:szCs w:val="28"/>
        </w:rPr>
        <w:t>КАЙГОРОДСКОГО СЕЛЬСОВЕТА</w:t>
      </w:r>
    </w:p>
    <w:p w:rsidR="00161A0D" w:rsidRPr="00E62C6F" w:rsidRDefault="00161A0D" w:rsidP="00161A0D">
      <w:pPr>
        <w:spacing w:after="0"/>
        <w:jc w:val="center"/>
        <w:rPr>
          <w:rFonts w:ascii="Times New Roman" w:hAnsi="Times New Roman" w:cs="Times New Roman"/>
          <w:b/>
          <w:sz w:val="28"/>
          <w:szCs w:val="28"/>
        </w:rPr>
      </w:pPr>
      <w:r w:rsidRPr="00E62C6F">
        <w:rPr>
          <w:rFonts w:ascii="Times New Roman" w:hAnsi="Times New Roman" w:cs="Times New Roman"/>
          <w:b/>
          <w:sz w:val="28"/>
          <w:szCs w:val="28"/>
        </w:rPr>
        <w:t>КРАСНОЗЕРСКОГО РАЙОНА</w:t>
      </w:r>
    </w:p>
    <w:p w:rsidR="00161A0D" w:rsidRPr="00E62C6F" w:rsidRDefault="00161A0D" w:rsidP="00161A0D">
      <w:pPr>
        <w:spacing w:after="0"/>
        <w:jc w:val="center"/>
        <w:rPr>
          <w:rFonts w:ascii="Times New Roman" w:hAnsi="Times New Roman" w:cs="Times New Roman"/>
          <w:b/>
          <w:sz w:val="28"/>
          <w:szCs w:val="28"/>
        </w:rPr>
      </w:pPr>
      <w:r w:rsidRPr="00E62C6F">
        <w:rPr>
          <w:rFonts w:ascii="Times New Roman" w:hAnsi="Times New Roman" w:cs="Times New Roman"/>
          <w:b/>
          <w:sz w:val="28"/>
          <w:szCs w:val="28"/>
        </w:rPr>
        <w:t>НОВОСИБИРСКОЙ ОБЛАСТИ</w:t>
      </w:r>
    </w:p>
    <w:p w:rsidR="00161A0D" w:rsidRPr="00EA1A1E" w:rsidRDefault="00161A0D" w:rsidP="00161A0D">
      <w:pPr>
        <w:framePr w:h="4349" w:hSpace="10080" w:wrap="notBeside" w:vAnchor="text" w:hAnchor="page" w:x="3142" w:y="30"/>
        <w:spacing w:after="0"/>
        <w:jc w:val="center"/>
        <w:rPr>
          <w:rFonts w:ascii="Times New Roman" w:hAnsi="Times New Roman" w:cs="Times New Roman"/>
          <w:sz w:val="40"/>
          <w:szCs w:val="40"/>
        </w:rPr>
      </w:pPr>
      <w:r w:rsidRPr="00EA1A1E">
        <w:rPr>
          <w:rFonts w:ascii="Times New Roman" w:hAnsi="Times New Roman" w:cs="Times New Roman"/>
          <w:noProof/>
          <w:sz w:val="40"/>
          <w:szCs w:val="40"/>
        </w:rPr>
        <w:drawing>
          <wp:inline distT="0" distB="0" distL="0" distR="0">
            <wp:extent cx="3552825" cy="2762250"/>
            <wp:effectExtent l="19050" t="0" r="9525"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3552825" cy="2762250"/>
                    </a:xfrm>
                    <a:prstGeom prst="rect">
                      <a:avLst/>
                    </a:prstGeom>
                    <a:noFill/>
                    <a:ln w="9525">
                      <a:noFill/>
                      <a:miter lim="800000"/>
                      <a:headEnd/>
                      <a:tailEnd/>
                    </a:ln>
                  </pic:spPr>
                </pic:pic>
              </a:graphicData>
            </a:graphic>
          </wp:inline>
        </w:drawing>
      </w:r>
    </w:p>
    <w:p w:rsidR="00161A0D" w:rsidRPr="00EA1A1E" w:rsidRDefault="00161A0D" w:rsidP="00161A0D">
      <w:pPr>
        <w:shd w:val="clear" w:color="auto" w:fill="FFFFFF"/>
        <w:spacing w:after="0"/>
        <w:rPr>
          <w:rFonts w:ascii="Times New Roman" w:hAnsi="Times New Roman" w:cs="Times New Roman"/>
          <w:sz w:val="40"/>
          <w:szCs w:val="40"/>
        </w:rPr>
      </w:pPr>
    </w:p>
    <w:p w:rsidR="00161A0D" w:rsidRDefault="00161A0D" w:rsidP="00161A0D">
      <w:pPr>
        <w:shd w:val="clear" w:color="auto" w:fill="FFFFFF"/>
        <w:spacing w:after="0"/>
        <w:ind w:left="1073"/>
        <w:jc w:val="center"/>
        <w:rPr>
          <w:rFonts w:ascii="Times New Roman" w:hAnsi="Times New Roman" w:cs="Times New Roman"/>
          <w:b/>
          <w:sz w:val="40"/>
          <w:szCs w:val="40"/>
        </w:rPr>
      </w:pPr>
    </w:p>
    <w:p w:rsidR="00161A0D" w:rsidRDefault="00161A0D" w:rsidP="00161A0D">
      <w:pPr>
        <w:shd w:val="clear" w:color="auto" w:fill="FFFFFF"/>
        <w:spacing w:after="0"/>
        <w:ind w:left="1073"/>
        <w:jc w:val="center"/>
        <w:rPr>
          <w:rFonts w:ascii="Times New Roman" w:hAnsi="Times New Roman" w:cs="Times New Roman"/>
          <w:b/>
          <w:sz w:val="40"/>
          <w:szCs w:val="40"/>
        </w:rPr>
      </w:pPr>
    </w:p>
    <w:p w:rsidR="00161A0D" w:rsidRDefault="00161A0D" w:rsidP="00161A0D">
      <w:pPr>
        <w:shd w:val="clear" w:color="auto" w:fill="FFFFFF"/>
        <w:spacing w:after="0"/>
        <w:ind w:left="1073"/>
        <w:jc w:val="center"/>
        <w:rPr>
          <w:rFonts w:ascii="Times New Roman" w:hAnsi="Times New Roman" w:cs="Times New Roman"/>
          <w:b/>
          <w:sz w:val="40"/>
          <w:szCs w:val="40"/>
        </w:rPr>
      </w:pPr>
    </w:p>
    <w:p w:rsidR="00161A0D" w:rsidRDefault="00161A0D" w:rsidP="00161A0D">
      <w:pPr>
        <w:shd w:val="clear" w:color="auto" w:fill="FFFFFF"/>
        <w:spacing w:after="0"/>
        <w:ind w:left="1073"/>
        <w:jc w:val="center"/>
        <w:rPr>
          <w:rFonts w:ascii="Times New Roman" w:hAnsi="Times New Roman" w:cs="Times New Roman"/>
          <w:b/>
          <w:sz w:val="40"/>
          <w:szCs w:val="40"/>
        </w:rPr>
      </w:pPr>
    </w:p>
    <w:p w:rsidR="00161A0D" w:rsidRDefault="00161A0D" w:rsidP="00161A0D">
      <w:pPr>
        <w:shd w:val="clear" w:color="auto" w:fill="FFFFFF"/>
        <w:spacing w:after="0"/>
        <w:ind w:left="1073"/>
        <w:jc w:val="center"/>
        <w:rPr>
          <w:rFonts w:ascii="Times New Roman" w:hAnsi="Times New Roman" w:cs="Times New Roman"/>
          <w:b/>
          <w:sz w:val="40"/>
          <w:szCs w:val="40"/>
        </w:rPr>
      </w:pPr>
    </w:p>
    <w:p w:rsidR="00161A0D" w:rsidRDefault="00161A0D" w:rsidP="00161A0D">
      <w:pPr>
        <w:shd w:val="clear" w:color="auto" w:fill="FFFFFF"/>
        <w:spacing w:after="0"/>
        <w:ind w:left="1073"/>
        <w:jc w:val="center"/>
        <w:rPr>
          <w:rFonts w:ascii="Times New Roman" w:hAnsi="Times New Roman" w:cs="Times New Roman"/>
          <w:b/>
          <w:sz w:val="40"/>
          <w:szCs w:val="40"/>
        </w:rPr>
      </w:pPr>
    </w:p>
    <w:p w:rsidR="00161A0D" w:rsidRDefault="00161A0D" w:rsidP="00161A0D">
      <w:pPr>
        <w:shd w:val="clear" w:color="auto" w:fill="FFFFFF"/>
        <w:spacing w:after="0"/>
        <w:ind w:left="1073"/>
        <w:jc w:val="center"/>
        <w:rPr>
          <w:rFonts w:ascii="Times New Roman" w:hAnsi="Times New Roman" w:cs="Times New Roman"/>
          <w:b/>
          <w:sz w:val="40"/>
          <w:szCs w:val="40"/>
        </w:rPr>
      </w:pPr>
    </w:p>
    <w:p w:rsidR="00161A0D" w:rsidRDefault="00161A0D" w:rsidP="00161A0D">
      <w:pPr>
        <w:shd w:val="clear" w:color="auto" w:fill="FFFFFF"/>
        <w:spacing w:after="0"/>
        <w:ind w:left="1073"/>
        <w:jc w:val="center"/>
        <w:rPr>
          <w:rFonts w:ascii="Times New Roman" w:hAnsi="Times New Roman" w:cs="Times New Roman"/>
          <w:b/>
          <w:sz w:val="40"/>
          <w:szCs w:val="40"/>
        </w:rPr>
      </w:pPr>
    </w:p>
    <w:p w:rsidR="00161A0D" w:rsidRPr="001C4953" w:rsidRDefault="00161A0D" w:rsidP="00161A0D">
      <w:pPr>
        <w:shd w:val="clear" w:color="auto" w:fill="FFFFFF"/>
        <w:spacing w:after="0"/>
        <w:ind w:left="1073"/>
        <w:jc w:val="center"/>
        <w:rPr>
          <w:rFonts w:ascii="Times New Roman" w:hAnsi="Times New Roman" w:cs="Times New Roman"/>
          <w:b/>
          <w:sz w:val="36"/>
          <w:szCs w:val="36"/>
        </w:rPr>
      </w:pPr>
      <w:proofErr w:type="spellStart"/>
      <w:r w:rsidRPr="001C4953">
        <w:rPr>
          <w:rFonts w:ascii="Times New Roman" w:hAnsi="Times New Roman" w:cs="Times New Roman"/>
          <w:b/>
          <w:sz w:val="36"/>
          <w:szCs w:val="36"/>
        </w:rPr>
        <w:t>п</w:t>
      </w:r>
      <w:proofErr w:type="gramStart"/>
      <w:r w:rsidRPr="001C4953">
        <w:rPr>
          <w:rFonts w:ascii="Times New Roman" w:hAnsi="Times New Roman" w:cs="Times New Roman"/>
          <w:b/>
          <w:sz w:val="36"/>
          <w:szCs w:val="36"/>
        </w:rPr>
        <w:t>.К</w:t>
      </w:r>
      <w:proofErr w:type="gramEnd"/>
      <w:r w:rsidRPr="001C4953">
        <w:rPr>
          <w:rFonts w:ascii="Times New Roman" w:hAnsi="Times New Roman" w:cs="Times New Roman"/>
          <w:b/>
          <w:sz w:val="36"/>
          <w:szCs w:val="36"/>
        </w:rPr>
        <w:t>айгородский</w:t>
      </w:r>
      <w:proofErr w:type="spellEnd"/>
    </w:p>
    <w:p w:rsidR="00000000" w:rsidRDefault="00CA6970">
      <w:pPr>
        <w:rPr>
          <w:rFonts w:ascii="Times New Roman" w:hAnsi="Times New Roman" w:cs="Times New Roman"/>
          <w:sz w:val="28"/>
          <w:szCs w:val="28"/>
        </w:rPr>
      </w:pPr>
    </w:p>
    <w:p w:rsidR="00CA6970" w:rsidRPr="00CA6970" w:rsidRDefault="00CA6970" w:rsidP="00CA6970">
      <w:pPr>
        <w:spacing w:after="0"/>
        <w:jc w:val="center"/>
        <w:rPr>
          <w:rFonts w:ascii="Times New Roman" w:hAnsi="Times New Roman" w:cs="Times New Roman"/>
          <w:b/>
          <w:sz w:val="28"/>
          <w:szCs w:val="28"/>
        </w:rPr>
      </w:pPr>
      <w:r w:rsidRPr="00CA6970">
        <w:rPr>
          <w:rFonts w:ascii="Times New Roman" w:hAnsi="Times New Roman" w:cs="Times New Roman"/>
          <w:b/>
          <w:sz w:val="28"/>
          <w:szCs w:val="28"/>
        </w:rPr>
        <w:lastRenderedPageBreak/>
        <w:t>Прокуратурой района осуществляется надзор за законодательством о безопасности дорожного движения</w:t>
      </w:r>
    </w:p>
    <w:p w:rsidR="00CA6970" w:rsidRPr="00CA6970" w:rsidRDefault="00CA6970" w:rsidP="00CA6970">
      <w:pPr>
        <w:spacing w:after="0"/>
        <w:jc w:val="both"/>
        <w:rPr>
          <w:rFonts w:ascii="Times New Roman" w:hAnsi="Times New Roman" w:cs="Times New Roman"/>
          <w:sz w:val="28"/>
          <w:szCs w:val="28"/>
        </w:rPr>
      </w:pPr>
    </w:p>
    <w:p w:rsidR="00CA6970" w:rsidRPr="00CA6970" w:rsidRDefault="00CA6970" w:rsidP="00CA6970">
      <w:pPr>
        <w:spacing w:after="0" w:line="360" w:lineRule="auto"/>
        <w:jc w:val="both"/>
        <w:rPr>
          <w:rFonts w:ascii="Times New Roman" w:hAnsi="Times New Roman" w:cs="Times New Roman"/>
          <w:color w:val="000000"/>
          <w:kern w:val="36"/>
          <w:sz w:val="28"/>
          <w:szCs w:val="28"/>
        </w:rPr>
      </w:pPr>
      <w:r w:rsidRPr="00CA6970">
        <w:rPr>
          <w:rFonts w:ascii="Times New Roman" w:hAnsi="Times New Roman" w:cs="Times New Roman"/>
          <w:color w:val="000000"/>
          <w:sz w:val="28"/>
          <w:szCs w:val="28"/>
          <w:shd w:val="clear" w:color="auto" w:fill="FFFFFF"/>
        </w:rPr>
        <w:tab/>
        <w:t>Прокуратурой Краснозерского района в октябре 2015 года совместно с государственным инспектором дорожного надзора отдела ГИБДД МВД России «</w:t>
      </w:r>
      <w:proofErr w:type="spellStart"/>
      <w:r w:rsidRPr="00CA6970">
        <w:rPr>
          <w:rFonts w:ascii="Times New Roman" w:hAnsi="Times New Roman" w:cs="Times New Roman"/>
          <w:color w:val="000000"/>
          <w:sz w:val="28"/>
          <w:szCs w:val="28"/>
          <w:shd w:val="clear" w:color="auto" w:fill="FFFFFF"/>
        </w:rPr>
        <w:t>Краснозерский</w:t>
      </w:r>
      <w:proofErr w:type="spellEnd"/>
      <w:r w:rsidRPr="00CA6970">
        <w:rPr>
          <w:rFonts w:ascii="Times New Roman" w:hAnsi="Times New Roman" w:cs="Times New Roman"/>
          <w:color w:val="000000"/>
          <w:sz w:val="28"/>
          <w:szCs w:val="28"/>
          <w:shd w:val="clear" w:color="auto" w:fill="FFFFFF"/>
        </w:rPr>
        <w:t>» проведена проверка соблюдения законодательства о безопасности дорожного движения</w:t>
      </w:r>
      <w:r w:rsidRPr="00CA6970">
        <w:rPr>
          <w:rFonts w:ascii="Times New Roman" w:hAnsi="Times New Roman" w:cs="Times New Roman"/>
          <w:color w:val="000000"/>
          <w:kern w:val="36"/>
          <w:sz w:val="28"/>
          <w:szCs w:val="28"/>
        </w:rPr>
        <w:tab/>
        <w:t>.</w:t>
      </w:r>
    </w:p>
    <w:p w:rsidR="00CA6970" w:rsidRPr="00CA6970" w:rsidRDefault="00CA6970" w:rsidP="00CA6970">
      <w:pPr>
        <w:spacing w:after="0" w:line="360" w:lineRule="auto"/>
        <w:jc w:val="both"/>
        <w:rPr>
          <w:rFonts w:ascii="Times New Roman" w:hAnsi="Times New Roman" w:cs="Times New Roman"/>
          <w:color w:val="000000"/>
          <w:kern w:val="36"/>
          <w:sz w:val="28"/>
          <w:szCs w:val="28"/>
        </w:rPr>
      </w:pPr>
      <w:r w:rsidRPr="00CA6970">
        <w:rPr>
          <w:rFonts w:ascii="Times New Roman" w:hAnsi="Times New Roman" w:cs="Times New Roman"/>
          <w:color w:val="000000"/>
          <w:kern w:val="36"/>
          <w:sz w:val="28"/>
          <w:szCs w:val="28"/>
        </w:rPr>
        <w:tab/>
        <w:t xml:space="preserve">В ходе проверки установлено, что администрации </w:t>
      </w:r>
      <w:proofErr w:type="spellStart"/>
      <w:r w:rsidRPr="00CA6970">
        <w:rPr>
          <w:rFonts w:ascii="Times New Roman" w:hAnsi="Times New Roman" w:cs="Times New Roman"/>
          <w:color w:val="000000"/>
          <w:kern w:val="36"/>
          <w:sz w:val="28"/>
          <w:szCs w:val="28"/>
        </w:rPr>
        <w:t>Нижнечеремошинского</w:t>
      </w:r>
      <w:proofErr w:type="spellEnd"/>
      <w:r w:rsidRPr="00CA6970">
        <w:rPr>
          <w:rFonts w:ascii="Times New Roman" w:hAnsi="Times New Roman" w:cs="Times New Roman"/>
          <w:color w:val="000000"/>
          <w:kern w:val="36"/>
          <w:sz w:val="28"/>
          <w:szCs w:val="28"/>
        </w:rPr>
        <w:t xml:space="preserve"> сельсовета на праве собственности принадлежит автодорожный мост через реку Карасук, протяженностью 88 метров.</w:t>
      </w:r>
    </w:p>
    <w:p w:rsidR="00CA6970" w:rsidRPr="00CA6970" w:rsidRDefault="00CA6970" w:rsidP="00CA6970">
      <w:pPr>
        <w:spacing w:after="0" w:line="360" w:lineRule="auto"/>
        <w:jc w:val="both"/>
        <w:rPr>
          <w:rFonts w:ascii="Times New Roman" w:hAnsi="Times New Roman" w:cs="Times New Roman"/>
          <w:color w:val="000000"/>
          <w:kern w:val="36"/>
          <w:sz w:val="28"/>
          <w:szCs w:val="28"/>
        </w:rPr>
      </w:pPr>
      <w:r w:rsidRPr="00CA6970">
        <w:rPr>
          <w:rFonts w:ascii="Times New Roman" w:hAnsi="Times New Roman" w:cs="Times New Roman"/>
          <w:color w:val="000000"/>
          <w:kern w:val="36"/>
          <w:sz w:val="28"/>
          <w:szCs w:val="28"/>
        </w:rPr>
        <w:tab/>
        <w:t xml:space="preserve">По результатам обследования дорожного полотна моста установлено, что на нем частично отсутствует покрытие, присутствуют выбоины. Состояние моста не соответствует требованиям </w:t>
      </w:r>
      <w:proofErr w:type="spellStart"/>
      <w:r w:rsidRPr="00CA6970">
        <w:rPr>
          <w:rFonts w:ascii="Times New Roman" w:hAnsi="Times New Roman" w:cs="Times New Roman"/>
          <w:color w:val="000000"/>
          <w:kern w:val="36"/>
          <w:sz w:val="28"/>
          <w:szCs w:val="28"/>
        </w:rPr>
        <w:t>ГОСТа</w:t>
      </w:r>
      <w:proofErr w:type="spellEnd"/>
      <w:r w:rsidRPr="00CA6970">
        <w:rPr>
          <w:rFonts w:ascii="Times New Roman" w:hAnsi="Times New Roman" w:cs="Times New Roman"/>
          <w:color w:val="000000"/>
          <w:kern w:val="36"/>
          <w:sz w:val="28"/>
          <w:szCs w:val="28"/>
        </w:rPr>
        <w:t xml:space="preserve"> </w:t>
      </w:r>
      <w:proofErr w:type="gramStart"/>
      <w:r w:rsidRPr="00CA6970">
        <w:rPr>
          <w:rFonts w:ascii="Times New Roman" w:hAnsi="Times New Roman" w:cs="Times New Roman"/>
          <w:color w:val="000000"/>
          <w:kern w:val="36"/>
          <w:sz w:val="28"/>
          <w:szCs w:val="28"/>
        </w:rPr>
        <w:t>Р</w:t>
      </w:r>
      <w:proofErr w:type="gramEnd"/>
      <w:r w:rsidRPr="00CA6970">
        <w:rPr>
          <w:rFonts w:ascii="Times New Roman" w:hAnsi="Times New Roman" w:cs="Times New Roman"/>
          <w:color w:val="000000"/>
          <w:kern w:val="36"/>
          <w:sz w:val="28"/>
          <w:szCs w:val="28"/>
        </w:rPr>
        <w:t xml:space="preserve"> 50597-93 «Автомобильные дороги и улицы. Требования к эксплуатационному содержанию, допустимому по условиям обеспечения безопасности дорожного движения».</w:t>
      </w:r>
    </w:p>
    <w:p w:rsidR="00CA6970" w:rsidRPr="00CA6970" w:rsidRDefault="00CA6970" w:rsidP="00CA6970">
      <w:pPr>
        <w:spacing w:after="0" w:line="360" w:lineRule="auto"/>
        <w:jc w:val="both"/>
        <w:rPr>
          <w:rFonts w:ascii="Times New Roman" w:hAnsi="Times New Roman" w:cs="Times New Roman"/>
          <w:color w:val="000000"/>
          <w:kern w:val="36"/>
          <w:sz w:val="28"/>
          <w:szCs w:val="28"/>
        </w:rPr>
      </w:pPr>
      <w:r w:rsidRPr="00CA6970">
        <w:rPr>
          <w:rFonts w:ascii="Times New Roman" w:hAnsi="Times New Roman" w:cs="Times New Roman"/>
          <w:color w:val="000000"/>
          <w:kern w:val="36"/>
          <w:sz w:val="28"/>
          <w:szCs w:val="28"/>
        </w:rPr>
        <w:tab/>
        <w:t xml:space="preserve">Бездействие администрации </w:t>
      </w:r>
      <w:proofErr w:type="spellStart"/>
      <w:r w:rsidRPr="00CA6970">
        <w:rPr>
          <w:rFonts w:ascii="Times New Roman" w:hAnsi="Times New Roman" w:cs="Times New Roman"/>
          <w:color w:val="000000"/>
          <w:kern w:val="36"/>
          <w:sz w:val="28"/>
          <w:szCs w:val="28"/>
        </w:rPr>
        <w:t>Нижнечеремошинского</w:t>
      </w:r>
      <w:proofErr w:type="spellEnd"/>
      <w:r w:rsidRPr="00CA6970">
        <w:rPr>
          <w:rFonts w:ascii="Times New Roman" w:hAnsi="Times New Roman" w:cs="Times New Roman"/>
          <w:color w:val="000000"/>
          <w:kern w:val="36"/>
          <w:sz w:val="28"/>
          <w:szCs w:val="28"/>
        </w:rPr>
        <w:t xml:space="preserve"> сельсовета выразилось в непринятии мер по содержанию дорожного полотна моста.</w:t>
      </w:r>
    </w:p>
    <w:p w:rsidR="00CA6970" w:rsidRPr="00CA6970" w:rsidRDefault="00CA6970" w:rsidP="00CA6970">
      <w:pPr>
        <w:spacing w:after="0" w:line="360" w:lineRule="auto"/>
        <w:jc w:val="both"/>
        <w:rPr>
          <w:rFonts w:ascii="Times New Roman" w:hAnsi="Times New Roman" w:cs="Times New Roman"/>
          <w:color w:val="000000"/>
          <w:kern w:val="36"/>
          <w:sz w:val="28"/>
          <w:szCs w:val="28"/>
        </w:rPr>
      </w:pPr>
      <w:r w:rsidRPr="00CA6970">
        <w:rPr>
          <w:rFonts w:ascii="Times New Roman" w:hAnsi="Times New Roman" w:cs="Times New Roman"/>
          <w:color w:val="000000"/>
          <w:kern w:val="36"/>
          <w:sz w:val="28"/>
          <w:szCs w:val="28"/>
        </w:rPr>
        <w:tab/>
        <w:t xml:space="preserve">По указанному факту нарушения закона прокурором района 15.10.2015 направлено в суд исковое заявление в интересах неопределенного круга лиц к администрации </w:t>
      </w:r>
      <w:proofErr w:type="spellStart"/>
      <w:r w:rsidRPr="00CA6970">
        <w:rPr>
          <w:rFonts w:ascii="Times New Roman" w:hAnsi="Times New Roman" w:cs="Times New Roman"/>
          <w:color w:val="000000"/>
          <w:kern w:val="36"/>
          <w:sz w:val="28"/>
          <w:szCs w:val="28"/>
        </w:rPr>
        <w:t>Нижнечеремошинского</w:t>
      </w:r>
      <w:proofErr w:type="spellEnd"/>
      <w:r w:rsidRPr="00CA6970">
        <w:rPr>
          <w:rFonts w:ascii="Times New Roman" w:hAnsi="Times New Roman" w:cs="Times New Roman"/>
          <w:color w:val="000000"/>
          <w:kern w:val="36"/>
          <w:sz w:val="28"/>
          <w:szCs w:val="28"/>
        </w:rPr>
        <w:t xml:space="preserve"> сельсовета, с требованием привести перекрытие дорожного моста в соответствие с </w:t>
      </w:r>
      <w:proofErr w:type="spellStart"/>
      <w:r w:rsidRPr="00CA6970">
        <w:rPr>
          <w:rFonts w:ascii="Times New Roman" w:hAnsi="Times New Roman" w:cs="Times New Roman"/>
          <w:color w:val="000000"/>
          <w:kern w:val="36"/>
          <w:sz w:val="28"/>
          <w:szCs w:val="28"/>
        </w:rPr>
        <w:t>ГОСТом</w:t>
      </w:r>
      <w:proofErr w:type="spellEnd"/>
      <w:r w:rsidRPr="00CA6970">
        <w:rPr>
          <w:rFonts w:ascii="Times New Roman" w:hAnsi="Times New Roman" w:cs="Times New Roman"/>
          <w:color w:val="000000"/>
          <w:kern w:val="36"/>
          <w:sz w:val="28"/>
          <w:szCs w:val="28"/>
        </w:rPr>
        <w:t xml:space="preserve"> </w:t>
      </w:r>
      <w:proofErr w:type="gramStart"/>
      <w:r w:rsidRPr="00CA6970">
        <w:rPr>
          <w:rFonts w:ascii="Times New Roman" w:hAnsi="Times New Roman" w:cs="Times New Roman"/>
          <w:color w:val="000000"/>
          <w:kern w:val="36"/>
          <w:sz w:val="28"/>
          <w:szCs w:val="28"/>
        </w:rPr>
        <w:t>Р</w:t>
      </w:r>
      <w:proofErr w:type="gramEnd"/>
      <w:r w:rsidRPr="00CA6970">
        <w:rPr>
          <w:rFonts w:ascii="Times New Roman" w:hAnsi="Times New Roman" w:cs="Times New Roman"/>
          <w:color w:val="000000"/>
          <w:kern w:val="36"/>
          <w:sz w:val="28"/>
          <w:szCs w:val="28"/>
        </w:rPr>
        <w:t xml:space="preserve"> 50597-93.</w:t>
      </w:r>
    </w:p>
    <w:p w:rsidR="00CA6970" w:rsidRPr="00CA6970" w:rsidRDefault="00CA6970" w:rsidP="00CA6970">
      <w:pPr>
        <w:spacing w:after="0" w:line="360" w:lineRule="auto"/>
        <w:jc w:val="both"/>
        <w:rPr>
          <w:rFonts w:ascii="Times New Roman" w:hAnsi="Times New Roman" w:cs="Times New Roman"/>
          <w:color w:val="000000"/>
          <w:kern w:val="36"/>
          <w:sz w:val="28"/>
          <w:szCs w:val="28"/>
        </w:rPr>
      </w:pPr>
      <w:r w:rsidRPr="00CA6970">
        <w:rPr>
          <w:rFonts w:ascii="Times New Roman" w:hAnsi="Times New Roman" w:cs="Times New Roman"/>
          <w:color w:val="000000"/>
          <w:kern w:val="36"/>
          <w:sz w:val="28"/>
          <w:szCs w:val="28"/>
        </w:rPr>
        <w:tab/>
        <w:t>Исковое заявление находится на рассмотрении.</w:t>
      </w:r>
    </w:p>
    <w:p w:rsidR="00CA6970" w:rsidRPr="00CA6970" w:rsidRDefault="00CA6970" w:rsidP="00CA6970">
      <w:pPr>
        <w:spacing w:after="0" w:line="240" w:lineRule="exact"/>
        <w:jc w:val="both"/>
        <w:rPr>
          <w:rFonts w:ascii="Times New Roman" w:hAnsi="Times New Roman" w:cs="Times New Roman"/>
          <w:color w:val="000000"/>
          <w:kern w:val="36"/>
          <w:sz w:val="28"/>
          <w:szCs w:val="28"/>
        </w:rPr>
      </w:pPr>
    </w:p>
    <w:p w:rsidR="00CA6970" w:rsidRPr="00CA6970" w:rsidRDefault="00CA6970" w:rsidP="00CA6970">
      <w:pPr>
        <w:spacing w:after="0" w:line="240" w:lineRule="exact"/>
        <w:jc w:val="both"/>
        <w:rPr>
          <w:rFonts w:ascii="Times New Roman" w:hAnsi="Times New Roman" w:cs="Times New Roman"/>
          <w:color w:val="000000"/>
          <w:kern w:val="36"/>
          <w:sz w:val="28"/>
          <w:szCs w:val="28"/>
        </w:rPr>
      </w:pPr>
    </w:p>
    <w:p w:rsidR="00CA6970" w:rsidRPr="00CA6970" w:rsidRDefault="00CA6970" w:rsidP="00CA6970">
      <w:pPr>
        <w:spacing w:after="0" w:line="240" w:lineRule="exact"/>
        <w:jc w:val="both"/>
        <w:rPr>
          <w:rFonts w:ascii="Times New Roman" w:hAnsi="Times New Roman" w:cs="Times New Roman"/>
          <w:color w:val="000000"/>
          <w:kern w:val="36"/>
          <w:sz w:val="28"/>
          <w:szCs w:val="28"/>
        </w:rPr>
      </w:pPr>
      <w:r w:rsidRPr="00CA6970">
        <w:rPr>
          <w:rFonts w:ascii="Times New Roman" w:hAnsi="Times New Roman" w:cs="Times New Roman"/>
          <w:color w:val="000000"/>
          <w:kern w:val="36"/>
          <w:sz w:val="28"/>
          <w:szCs w:val="28"/>
        </w:rPr>
        <w:t>Помощник прокурора Краснозерского района</w:t>
      </w:r>
    </w:p>
    <w:p w:rsidR="00CA6970" w:rsidRPr="00CA6970" w:rsidRDefault="00CA6970" w:rsidP="00CA6970">
      <w:pPr>
        <w:spacing w:after="0" w:line="240" w:lineRule="exact"/>
        <w:jc w:val="both"/>
        <w:rPr>
          <w:rFonts w:ascii="Times New Roman" w:hAnsi="Times New Roman" w:cs="Times New Roman"/>
          <w:color w:val="000000"/>
          <w:kern w:val="36"/>
          <w:sz w:val="28"/>
          <w:szCs w:val="28"/>
        </w:rPr>
      </w:pPr>
    </w:p>
    <w:p w:rsidR="00CA6970" w:rsidRPr="00CA6970" w:rsidRDefault="00CA6970" w:rsidP="00CA6970">
      <w:pPr>
        <w:spacing w:after="0" w:line="240" w:lineRule="exact"/>
        <w:jc w:val="both"/>
        <w:rPr>
          <w:rFonts w:ascii="Times New Roman" w:hAnsi="Times New Roman" w:cs="Times New Roman"/>
          <w:sz w:val="28"/>
          <w:szCs w:val="28"/>
        </w:rPr>
      </w:pPr>
      <w:r w:rsidRPr="00CA6970">
        <w:rPr>
          <w:rFonts w:ascii="Times New Roman" w:hAnsi="Times New Roman" w:cs="Times New Roman"/>
          <w:color w:val="000000"/>
          <w:kern w:val="36"/>
          <w:sz w:val="28"/>
          <w:szCs w:val="28"/>
        </w:rPr>
        <w:t xml:space="preserve">юрист 3 класса </w:t>
      </w:r>
      <w:r w:rsidRPr="00CA6970">
        <w:rPr>
          <w:rFonts w:ascii="Times New Roman" w:hAnsi="Times New Roman" w:cs="Times New Roman"/>
          <w:color w:val="000000"/>
          <w:kern w:val="36"/>
          <w:sz w:val="28"/>
          <w:szCs w:val="28"/>
        </w:rPr>
        <w:tab/>
      </w:r>
      <w:r w:rsidRPr="00CA6970">
        <w:rPr>
          <w:rFonts w:ascii="Times New Roman" w:hAnsi="Times New Roman" w:cs="Times New Roman"/>
          <w:color w:val="000000"/>
          <w:kern w:val="36"/>
          <w:sz w:val="28"/>
          <w:szCs w:val="28"/>
        </w:rPr>
        <w:tab/>
      </w:r>
      <w:r w:rsidRPr="00CA6970">
        <w:rPr>
          <w:rFonts w:ascii="Times New Roman" w:hAnsi="Times New Roman" w:cs="Times New Roman"/>
          <w:color w:val="000000"/>
          <w:kern w:val="36"/>
          <w:sz w:val="28"/>
          <w:szCs w:val="28"/>
        </w:rPr>
        <w:tab/>
      </w:r>
      <w:r w:rsidRPr="00CA6970">
        <w:rPr>
          <w:rFonts w:ascii="Times New Roman" w:hAnsi="Times New Roman" w:cs="Times New Roman"/>
          <w:color w:val="000000"/>
          <w:kern w:val="36"/>
          <w:sz w:val="28"/>
          <w:szCs w:val="28"/>
        </w:rPr>
        <w:tab/>
      </w:r>
      <w:r w:rsidRPr="00CA6970">
        <w:rPr>
          <w:rFonts w:ascii="Times New Roman" w:hAnsi="Times New Roman" w:cs="Times New Roman"/>
          <w:color w:val="000000"/>
          <w:kern w:val="36"/>
          <w:sz w:val="28"/>
          <w:szCs w:val="28"/>
        </w:rPr>
        <w:tab/>
      </w:r>
      <w:r w:rsidRPr="00CA6970">
        <w:rPr>
          <w:rFonts w:ascii="Times New Roman" w:hAnsi="Times New Roman" w:cs="Times New Roman"/>
          <w:color w:val="000000"/>
          <w:kern w:val="36"/>
          <w:sz w:val="28"/>
          <w:szCs w:val="28"/>
        </w:rPr>
        <w:tab/>
        <w:t xml:space="preserve">               С.П. Мельниченко </w:t>
      </w:r>
    </w:p>
    <w:p w:rsidR="00CA6970" w:rsidRPr="00CA6970" w:rsidRDefault="00CA6970" w:rsidP="00CA6970">
      <w:pPr>
        <w:spacing w:after="0"/>
        <w:jc w:val="both"/>
        <w:rPr>
          <w:rFonts w:ascii="Times New Roman" w:hAnsi="Times New Roman" w:cs="Times New Roman"/>
          <w:sz w:val="28"/>
          <w:szCs w:val="28"/>
        </w:rPr>
      </w:pPr>
    </w:p>
    <w:p w:rsidR="00CA6970" w:rsidRPr="00CA6970" w:rsidRDefault="00CA6970" w:rsidP="00CA6970">
      <w:pPr>
        <w:spacing w:after="0"/>
        <w:jc w:val="both"/>
        <w:rPr>
          <w:rFonts w:ascii="Times New Roman" w:hAnsi="Times New Roman" w:cs="Times New Roman"/>
          <w:sz w:val="28"/>
          <w:szCs w:val="28"/>
        </w:rPr>
      </w:pPr>
    </w:p>
    <w:p w:rsidR="00CA6970" w:rsidRPr="00CA6970" w:rsidRDefault="00CA6970" w:rsidP="00CA6970">
      <w:pPr>
        <w:spacing w:after="0"/>
        <w:jc w:val="both"/>
        <w:rPr>
          <w:rFonts w:ascii="Times New Roman" w:hAnsi="Times New Roman" w:cs="Times New Roman"/>
          <w:sz w:val="28"/>
          <w:szCs w:val="28"/>
        </w:rPr>
      </w:pPr>
    </w:p>
    <w:p w:rsidR="00CA6970" w:rsidRPr="00CA6970" w:rsidRDefault="00CA6970" w:rsidP="00CA6970">
      <w:pPr>
        <w:spacing w:after="0"/>
        <w:jc w:val="both"/>
        <w:rPr>
          <w:rFonts w:ascii="Times New Roman" w:hAnsi="Times New Roman" w:cs="Times New Roman"/>
          <w:sz w:val="28"/>
          <w:szCs w:val="28"/>
        </w:rPr>
      </w:pPr>
    </w:p>
    <w:p w:rsidR="00CA6970" w:rsidRPr="00CA6970" w:rsidRDefault="00CA6970" w:rsidP="00CA6970">
      <w:pPr>
        <w:spacing w:after="0"/>
        <w:jc w:val="both"/>
        <w:rPr>
          <w:rFonts w:ascii="Times New Roman" w:hAnsi="Times New Roman" w:cs="Times New Roman"/>
          <w:sz w:val="28"/>
          <w:szCs w:val="28"/>
        </w:rPr>
      </w:pPr>
    </w:p>
    <w:p w:rsidR="00CA6970" w:rsidRPr="00CA6970" w:rsidRDefault="00CA6970" w:rsidP="00CA6970">
      <w:pPr>
        <w:spacing w:after="0"/>
        <w:jc w:val="both"/>
        <w:rPr>
          <w:rFonts w:ascii="Times New Roman" w:hAnsi="Times New Roman" w:cs="Times New Roman"/>
          <w:sz w:val="28"/>
          <w:szCs w:val="28"/>
        </w:rPr>
      </w:pPr>
    </w:p>
    <w:p w:rsidR="00CA6970" w:rsidRPr="00CA6970" w:rsidRDefault="00CA6970" w:rsidP="00CA6970">
      <w:pPr>
        <w:spacing w:after="0"/>
        <w:jc w:val="both"/>
        <w:rPr>
          <w:rFonts w:ascii="Times New Roman" w:hAnsi="Times New Roman" w:cs="Times New Roman"/>
          <w:sz w:val="28"/>
          <w:szCs w:val="28"/>
        </w:rPr>
      </w:pPr>
      <w:r w:rsidRPr="00CA6970">
        <w:rPr>
          <w:rFonts w:ascii="Times New Roman" w:hAnsi="Times New Roman" w:cs="Times New Roman"/>
          <w:sz w:val="28"/>
          <w:szCs w:val="28"/>
        </w:rPr>
        <w:t>С.П. Мельниченко, тел. 42-581</w:t>
      </w:r>
    </w:p>
    <w:p w:rsidR="00CA6970" w:rsidRPr="00CA6970" w:rsidRDefault="00CA6970" w:rsidP="00CA6970">
      <w:pPr>
        <w:pStyle w:val="2"/>
        <w:shd w:val="clear" w:color="auto" w:fill="FFFFFF"/>
        <w:spacing w:before="267" w:after="0" w:line="267" w:lineRule="atLeast"/>
        <w:jc w:val="center"/>
        <w:textAlignment w:val="baseline"/>
        <w:rPr>
          <w:rFonts w:ascii="Times New Roman" w:hAnsi="Times New Roman" w:cs="Times New Roman"/>
          <w:i w:val="0"/>
        </w:rPr>
      </w:pPr>
      <w:r w:rsidRPr="00CA6970">
        <w:rPr>
          <w:rFonts w:ascii="Times New Roman" w:hAnsi="Times New Roman" w:cs="Times New Roman"/>
          <w:i w:val="0"/>
        </w:rPr>
        <w:lastRenderedPageBreak/>
        <w:t>Основания предоставления отпуска без сохранения заработной платы</w:t>
      </w:r>
    </w:p>
    <w:p w:rsidR="00CA6970" w:rsidRPr="00CA6970" w:rsidRDefault="00CA6970" w:rsidP="00CA6970">
      <w:pPr>
        <w:pStyle w:val="a5"/>
        <w:spacing w:before="0" w:beforeAutospacing="0" w:after="0" w:afterAutospacing="0" w:line="360" w:lineRule="auto"/>
        <w:jc w:val="both"/>
        <w:textAlignment w:val="baseline"/>
        <w:rPr>
          <w:color w:val="303030"/>
          <w:sz w:val="28"/>
          <w:szCs w:val="28"/>
        </w:rPr>
      </w:pPr>
      <w:r w:rsidRPr="00CA6970">
        <w:rPr>
          <w:color w:val="303030"/>
          <w:sz w:val="28"/>
          <w:szCs w:val="28"/>
        </w:rPr>
        <w:tab/>
        <w:t>Основания предоставления отпуска без сохранения заработной платы предусмотрены ст. 128 ТК РФ. Как видно из этой статьи, отпуска без сохранения заработной платы делятся на следующие виды:</w:t>
      </w:r>
    </w:p>
    <w:p w:rsidR="00CA6970" w:rsidRPr="00CA6970" w:rsidRDefault="00CA6970" w:rsidP="00CA6970">
      <w:pPr>
        <w:spacing w:after="0" w:line="360" w:lineRule="auto"/>
        <w:jc w:val="both"/>
        <w:textAlignment w:val="baseline"/>
        <w:rPr>
          <w:rFonts w:ascii="Times New Roman" w:hAnsi="Times New Roman" w:cs="Times New Roman"/>
          <w:color w:val="303030"/>
          <w:sz w:val="28"/>
          <w:szCs w:val="28"/>
        </w:rPr>
      </w:pPr>
      <w:r w:rsidRPr="00CA6970">
        <w:rPr>
          <w:rFonts w:ascii="Times New Roman" w:hAnsi="Times New Roman" w:cs="Times New Roman"/>
          <w:color w:val="303030"/>
          <w:sz w:val="28"/>
          <w:szCs w:val="28"/>
        </w:rPr>
        <w:tab/>
        <w:t>- отпуск, который работодатель обязан предоставить (часть вторая ст. 128 ТК РФ);</w:t>
      </w:r>
    </w:p>
    <w:p w:rsidR="00CA6970" w:rsidRPr="00CA6970" w:rsidRDefault="00CA6970" w:rsidP="00CA6970">
      <w:pPr>
        <w:spacing w:after="0" w:line="360" w:lineRule="auto"/>
        <w:jc w:val="both"/>
        <w:textAlignment w:val="baseline"/>
        <w:rPr>
          <w:rFonts w:ascii="Times New Roman" w:hAnsi="Times New Roman" w:cs="Times New Roman"/>
          <w:color w:val="303030"/>
          <w:sz w:val="28"/>
          <w:szCs w:val="28"/>
        </w:rPr>
      </w:pPr>
      <w:r w:rsidRPr="00CA6970">
        <w:rPr>
          <w:rFonts w:ascii="Times New Roman" w:hAnsi="Times New Roman" w:cs="Times New Roman"/>
          <w:color w:val="303030"/>
          <w:sz w:val="28"/>
          <w:szCs w:val="28"/>
        </w:rPr>
        <w:tab/>
        <w:t>- отпуск, который работодатель вправе предоставить работнику (часть первая  ст. 128 ТК РФ).</w:t>
      </w:r>
    </w:p>
    <w:p w:rsidR="00CA6970" w:rsidRPr="00CA6970" w:rsidRDefault="00CA6970" w:rsidP="00CA6970">
      <w:pPr>
        <w:spacing w:after="0" w:line="360" w:lineRule="auto"/>
        <w:jc w:val="both"/>
        <w:textAlignment w:val="baseline"/>
        <w:rPr>
          <w:rFonts w:ascii="Times New Roman" w:hAnsi="Times New Roman" w:cs="Times New Roman"/>
          <w:color w:val="303030"/>
          <w:sz w:val="28"/>
          <w:szCs w:val="28"/>
        </w:rPr>
      </w:pPr>
      <w:r w:rsidRPr="00CA6970">
        <w:rPr>
          <w:rFonts w:ascii="Times New Roman" w:hAnsi="Times New Roman" w:cs="Times New Roman"/>
          <w:color w:val="303030"/>
          <w:sz w:val="28"/>
          <w:szCs w:val="28"/>
        </w:rPr>
        <w:tab/>
        <w:t>Однако оба этих вида отпуска предоставляются, во-первых, по инициативе работника и на основании его личного письменного заявления. Во-вторых, предоставление такого отпуска обусловлено возникновением соответствующих семейных обстоятельств и других уважительных причин, связанных с событиями в жизни работника. В каждой конкретной ситуации работодатель оценивает уважительность причин, указанных работником в заявлении, и принимает то или иное решение о возможности предоставления отпуска.</w:t>
      </w:r>
    </w:p>
    <w:p w:rsidR="00CA6970" w:rsidRPr="00CA6970" w:rsidRDefault="00CA6970" w:rsidP="00CA6970">
      <w:pPr>
        <w:spacing w:after="0" w:line="360" w:lineRule="auto"/>
        <w:jc w:val="both"/>
        <w:textAlignment w:val="baseline"/>
        <w:rPr>
          <w:rFonts w:ascii="Times New Roman" w:hAnsi="Times New Roman" w:cs="Times New Roman"/>
          <w:color w:val="303030"/>
          <w:sz w:val="28"/>
          <w:szCs w:val="28"/>
        </w:rPr>
      </w:pPr>
      <w:r w:rsidRPr="00CA6970">
        <w:rPr>
          <w:rFonts w:ascii="Times New Roman" w:hAnsi="Times New Roman" w:cs="Times New Roman"/>
          <w:color w:val="303030"/>
          <w:sz w:val="28"/>
          <w:szCs w:val="28"/>
        </w:rPr>
        <w:tab/>
        <w:t>Возможность же направления работника в отпуск без сохранения заработной платы, хотя и на основании заявления работника, но в связи с обстоятельствами, которые связаны с деятельностью предприятия-работодателя, трудовым законодательством не предусмотрена. Следовательно, работодатель не вправе понуждать работника к представлению заявления о предоставлении отпуска без сохранения заработной платы.</w:t>
      </w:r>
    </w:p>
    <w:p w:rsidR="00CA6970" w:rsidRPr="00CA6970" w:rsidRDefault="00CA6970" w:rsidP="00CA6970">
      <w:pPr>
        <w:spacing w:after="0" w:line="360" w:lineRule="auto"/>
        <w:jc w:val="both"/>
        <w:textAlignment w:val="baseline"/>
        <w:rPr>
          <w:rFonts w:ascii="Times New Roman" w:hAnsi="Times New Roman" w:cs="Times New Roman"/>
          <w:color w:val="303030"/>
          <w:sz w:val="28"/>
          <w:szCs w:val="28"/>
        </w:rPr>
      </w:pPr>
      <w:r w:rsidRPr="00CA6970">
        <w:rPr>
          <w:rFonts w:ascii="Times New Roman" w:hAnsi="Times New Roman" w:cs="Times New Roman"/>
          <w:color w:val="303030"/>
          <w:sz w:val="28"/>
          <w:szCs w:val="28"/>
        </w:rPr>
        <w:tab/>
        <w:t xml:space="preserve">Время, когда работники не могут выполнять трудовые обязанности по причине ухудшения финансово-экономического положения предприятия, с точки зрения трудового законодательства квалифицируется не как отпуск без сохранения заработной платы, а как простой. Об этом же указано в разъяснении от 27.06.1996 № 6 "Об отпусках без сохранения заработной платы по инициативе работодателя", утвержденном постановлением Минтруда РФ от 27.06.1996 № 40. Время простоя по вине работодателя </w:t>
      </w:r>
      <w:r w:rsidRPr="00CA6970">
        <w:rPr>
          <w:rFonts w:ascii="Times New Roman" w:hAnsi="Times New Roman" w:cs="Times New Roman"/>
          <w:color w:val="303030"/>
          <w:sz w:val="28"/>
          <w:szCs w:val="28"/>
        </w:rPr>
        <w:lastRenderedPageBreak/>
        <w:t>оплачивается в размере не менее двух третей средней заработной платы работника (ст. 157 ТК РФ). Если работодатель не производит оплату времени простоя, он допускает нарушение, административная ответственность за которое предусмотрена ст. 5.27 </w:t>
      </w:r>
      <w:proofErr w:type="spellStart"/>
      <w:r w:rsidRPr="00CA6970">
        <w:rPr>
          <w:rFonts w:ascii="Times New Roman" w:hAnsi="Times New Roman" w:cs="Times New Roman"/>
          <w:color w:val="303030"/>
          <w:sz w:val="28"/>
          <w:szCs w:val="28"/>
        </w:rPr>
        <w:t>КоАП</w:t>
      </w:r>
      <w:proofErr w:type="spellEnd"/>
      <w:r w:rsidRPr="00CA6970">
        <w:rPr>
          <w:rFonts w:ascii="Times New Roman" w:hAnsi="Times New Roman" w:cs="Times New Roman"/>
          <w:color w:val="303030"/>
          <w:sz w:val="28"/>
          <w:szCs w:val="28"/>
        </w:rPr>
        <w:t xml:space="preserve"> РФ. </w:t>
      </w:r>
    </w:p>
    <w:p w:rsidR="00CA6970" w:rsidRPr="00CA6970" w:rsidRDefault="00CA6970" w:rsidP="00CA6970">
      <w:pPr>
        <w:spacing w:after="0" w:line="360" w:lineRule="auto"/>
        <w:jc w:val="both"/>
        <w:textAlignment w:val="baseline"/>
        <w:rPr>
          <w:rFonts w:ascii="Times New Roman" w:hAnsi="Times New Roman" w:cs="Times New Roman"/>
          <w:color w:val="303030"/>
          <w:sz w:val="28"/>
          <w:szCs w:val="28"/>
        </w:rPr>
      </w:pPr>
      <w:r w:rsidRPr="00CA6970">
        <w:rPr>
          <w:rFonts w:ascii="Times New Roman" w:hAnsi="Times New Roman" w:cs="Times New Roman"/>
          <w:color w:val="303030"/>
          <w:sz w:val="28"/>
          <w:szCs w:val="28"/>
        </w:rPr>
        <w:tab/>
        <w:t>Кроме того, ст. 236 ТК РФ установлена материальная ответственность работодателя при нарушении им установленного срока выплаты заработной платы и иных выплат, причитающихся работнику.</w:t>
      </w:r>
    </w:p>
    <w:p w:rsidR="00CA6970" w:rsidRPr="00CA6970" w:rsidRDefault="00CA6970" w:rsidP="00CA6970">
      <w:pPr>
        <w:spacing w:after="0" w:line="360" w:lineRule="auto"/>
        <w:jc w:val="both"/>
        <w:textAlignment w:val="baseline"/>
        <w:rPr>
          <w:rFonts w:ascii="Times New Roman" w:hAnsi="Times New Roman" w:cs="Times New Roman"/>
          <w:color w:val="303030"/>
          <w:sz w:val="28"/>
          <w:szCs w:val="28"/>
        </w:rPr>
      </w:pPr>
    </w:p>
    <w:p w:rsidR="00CA6970" w:rsidRPr="00CA6970" w:rsidRDefault="00CA6970" w:rsidP="00CA6970">
      <w:pPr>
        <w:spacing w:after="0" w:line="360" w:lineRule="auto"/>
        <w:jc w:val="both"/>
        <w:textAlignment w:val="baseline"/>
        <w:rPr>
          <w:rFonts w:ascii="Times New Roman" w:hAnsi="Times New Roman" w:cs="Times New Roman"/>
          <w:color w:val="000000"/>
          <w:kern w:val="36"/>
          <w:sz w:val="28"/>
          <w:szCs w:val="28"/>
        </w:rPr>
      </w:pPr>
      <w:r w:rsidRPr="00CA6970">
        <w:rPr>
          <w:rFonts w:ascii="Times New Roman" w:hAnsi="Times New Roman" w:cs="Times New Roman"/>
          <w:color w:val="000000"/>
          <w:kern w:val="36"/>
          <w:sz w:val="28"/>
          <w:szCs w:val="28"/>
        </w:rPr>
        <w:t xml:space="preserve">Помощник прокурора Краснозерского района     </w:t>
      </w:r>
      <w:r w:rsidRPr="00CA6970">
        <w:rPr>
          <w:rFonts w:ascii="Times New Roman" w:hAnsi="Times New Roman" w:cs="Times New Roman"/>
          <w:color w:val="000000"/>
          <w:kern w:val="36"/>
          <w:sz w:val="28"/>
          <w:szCs w:val="28"/>
        </w:rPr>
        <w:tab/>
      </w:r>
      <w:r w:rsidRPr="00CA6970">
        <w:rPr>
          <w:rFonts w:ascii="Times New Roman" w:hAnsi="Times New Roman" w:cs="Times New Roman"/>
          <w:color w:val="000000"/>
          <w:kern w:val="36"/>
          <w:sz w:val="28"/>
          <w:szCs w:val="28"/>
        </w:rPr>
        <w:tab/>
        <w:t xml:space="preserve">       </w:t>
      </w:r>
    </w:p>
    <w:p w:rsidR="00CA6970" w:rsidRPr="00CA6970" w:rsidRDefault="00CA6970" w:rsidP="00CA6970">
      <w:pPr>
        <w:spacing w:after="0" w:line="360" w:lineRule="auto"/>
        <w:jc w:val="both"/>
        <w:textAlignment w:val="baseline"/>
        <w:rPr>
          <w:rFonts w:ascii="Times New Roman" w:hAnsi="Times New Roman" w:cs="Times New Roman"/>
          <w:color w:val="303030"/>
          <w:sz w:val="28"/>
          <w:szCs w:val="28"/>
        </w:rPr>
      </w:pPr>
      <w:r w:rsidRPr="00CA6970">
        <w:rPr>
          <w:rFonts w:ascii="Times New Roman" w:hAnsi="Times New Roman" w:cs="Times New Roman"/>
          <w:color w:val="000000"/>
          <w:kern w:val="36"/>
          <w:sz w:val="28"/>
          <w:szCs w:val="28"/>
        </w:rPr>
        <w:t>юрист 3 класса</w:t>
      </w:r>
      <w:r w:rsidRPr="00CA6970">
        <w:rPr>
          <w:rFonts w:ascii="Times New Roman" w:hAnsi="Times New Roman" w:cs="Times New Roman"/>
          <w:color w:val="000000"/>
          <w:kern w:val="36"/>
          <w:sz w:val="28"/>
          <w:szCs w:val="28"/>
        </w:rPr>
        <w:tab/>
      </w:r>
      <w:r w:rsidRPr="00CA6970">
        <w:rPr>
          <w:rFonts w:ascii="Times New Roman" w:hAnsi="Times New Roman" w:cs="Times New Roman"/>
          <w:color w:val="000000"/>
          <w:kern w:val="36"/>
          <w:sz w:val="28"/>
          <w:szCs w:val="28"/>
        </w:rPr>
        <w:tab/>
      </w:r>
      <w:r w:rsidRPr="00CA6970">
        <w:rPr>
          <w:rFonts w:ascii="Times New Roman" w:hAnsi="Times New Roman" w:cs="Times New Roman"/>
          <w:color w:val="000000"/>
          <w:kern w:val="36"/>
          <w:sz w:val="28"/>
          <w:szCs w:val="28"/>
        </w:rPr>
        <w:tab/>
      </w:r>
      <w:r w:rsidRPr="00CA6970">
        <w:rPr>
          <w:rFonts w:ascii="Times New Roman" w:hAnsi="Times New Roman" w:cs="Times New Roman"/>
          <w:color w:val="000000"/>
          <w:kern w:val="36"/>
          <w:sz w:val="28"/>
          <w:szCs w:val="28"/>
        </w:rPr>
        <w:tab/>
      </w:r>
      <w:r w:rsidRPr="00CA6970">
        <w:rPr>
          <w:rFonts w:ascii="Times New Roman" w:hAnsi="Times New Roman" w:cs="Times New Roman"/>
          <w:color w:val="000000"/>
          <w:kern w:val="36"/>
          <w:sz w:val="28"/>
          <w:szCs w:val="28"/>
        </w:rPr>
        <w:tab/>
      </w:r>
      <w:r w:rsidRPr="00CA6970">
        <w:rPr>
          <w:rFonts w:ascii="Times New Roman" w:hAnsi="Times New Roman" w:cs="Times New Roman"/>
          <w:color w:val="000000"/>
          <w:kern w:val="36"/>
          <w:sz w:val="28"/>
          <w:szCs w:val="28"/>
        </w:rPr>
        <w:tab/>
        <w:t xml:space="preserve">        С.П. Мельниченко</w:t>
      </w:r>
    </w:p>
    <w:p w:rsidR="00CA6970" w:rsidRDefault="00CA6970" w:rsidP="00CA6970">
      <w:pPr>
        <w:shd w:val="clear" w:color="auto" w:fill="FFFFFF"/>
        <w:spacing w:after="0" w:line="240" w:lineRule="auto"/>
        <w:jc w:val="center"/>
        <w:outlineLvl w:val="0"/>
        <w:rPr>
          <w:rFonts w:ascii="Times New Roman" w:hAnsi="Times New Roman" w:cs="Times New Roman"/>
          <w:b/>
          <w:color w:val="000000"/>
          <w:kern w:val="36"/>
          <w:sz w:val="28"/>
          <w:szCs w:val="28"/>
        </w:rPr>
      </w:pPr>
    </w:p>
    <w:p w:rsidR="00CA6970" w:rsidRDefault="00CA6970" w:rsidP="00CA6970">
      <w:pPr>
        <w:shd w:val="clear" w:color="auto" w:fill="FFFFFF"/>
        <w:spacing w:after="0" w:line="240" w:lineRule="auto"/>
        <w:jc w:val="center"/>
        <w:outlineLvl w:val="0"/>
        <w:rPr>
          <w:rFonts w:ascii="Times New Roman" w:hAnsi="Times New Roman" w:cs="Times New Roman"/>
          <w:b/>
          <w:color w:val="000000"/>
          <w:kern w:val="36"/>
          <w:sz w:val="28"/>
          <w:szCs w:val="28"/>
        </w:rPr>
      </w:pPr>
    </w:p>
    <w:p w:rsidR="00CA6970" w:rsidRDefault="00CA6970" w:rsidP="00CA6970">
      <w:pPr>
        <w:shd w:val="clear" w:color="auto" w:fill="FFFFFF"/>
        <w:spacing w:after="0" w:line="240" w:lineRule="auto"/>
        <w:jc w:val="center"/>
        <w:outlineLvl w:val="0"/>
        <w:rPr>
          <w:rFonts w:ascii="Times New Roman" w:hAnsi="Times New Roman" w:cs="Times New Roman"/>
          <w:b/>
          <w:color w:val="000000"/>
          <w:kern w:val="36"/>
          <w:sz w:val="28"/>
          <w:szCs w:val="28"/>
        </w:rPr>
      </w:pPr>
    </w:p>
    <w:p w:rsidR="00CA6970" w:rsidRDefault="00CA6970" w:rsidP="00CA6970">
      <w:pPr>
        <w:shd w:val="clear" w:color="auto" w:fill="FFFFFF"/>
        <w:spacing w:after="0" w:line="240" w:lineRule="auto"/>
        <w:jc w:val="center"/>
        <w:outlineLvl w:val="0"/>
        <w:rPr>
          <w:rFonts w:ascii="Times New Roman" w:hAnsi="Times New Roman" w:cs="Times New Roman"/>
          <w:b/>
          <w:color w:val="000000"/>
          <w:kern w:val="36"/>
          <w:sz w:val="28"/>
          <w:szCs w:val="28"/>
        </w:rPr>
      </w:pPr>
    </w:p>
    <w:p w:rsidR="00CA6970" w:rsidRDefault="00CA6970" w:rsidP="00CA6970">
      <w:pPr>
        <w:shd w:val="clear" w:color="auto" w:fill="FFFFFF"/>
        <w:spacing w:after="0" w:line="240" w:lineRule="auto"/>
        <w:jc w:val="center"/>
        <w:outlineLvl w:val="0"/>
        <w:rPr>
          <w:rFonts w:ascii="Times New Roman" w:hAnsi="Times New Roman" w:cs="Times New Roman"/>
          <w:b/>
          <w:color w:val="000000"/>
          <w:kern w:val="36"/>
          <w:sz w:val="28"/>
          <w:szCs w:val="28"/>
        </w:rPr>
      </w:pPr>
    </w:p>
    <w:p w:rsidR="00CA6970" w:rsidRDefault="00CA6970" w:rsidP="00CA6970">
      <w:pPr>
        <w:shd w:val="clear" w:color="auto" w:fill="FFFFFF"/>
        <w:spacing w:after="0" w:line="240" w:lineRule="auto"/>
        <w:jc w:val="center"/>
        <w:outlineLvl w:val="0"/>
        <w:rPr>
          <w:rFonts w:ascii="Times New Roman" w:hAnsi="Times New Roman" w:cs="Times New Roman"/>
          <w:b/>
          <w:color w:val="000000"/>
          <w:kern w:val="36"/>
          <w:sz w:val="28"/>
          <w:szCs w:val="28"/>
        </w:rPr>
      </w:pPr>
    </w:p>
    <w:p w:rsidR="00CA6970" w:rsidRDefault="00CA6970" w:rsidP="00CA6970">
      <w:pPr>
        <w:shd w:val="clear" w:color="auto" w:fill="FFFFFF"/>
        <w:spacing w:after="0" w:line="240" w:lineRule="auto"/>
        <w:jc w:val="center"/>
        <w:outlineLvl w:val="0"/>
        <w:rPr>
          <w:rFonts w:ascii="Times New Roman" w:hAnsi="Times New Roman" w:cs="Times New Roman"/>
          <w:b/>
          <w:color w:val="000000"/>
          <w:kern w:val="36"/>
          <w:sz w:val="28"/>
          <w:szCs w:val="28"/>
        </w:rPr>
      </w:pPr>
    </w:p>
    <w:p w:rsidR="00CA6970" w:rsidRDefault="00CA6970" w:rsidP="00CA6970">
      <w:pPr>
        <w:shd w:val="clear" w:color="auto" w:fill="FFFFFF"/>
        <w:spacing w:after="0" w:line="240" w:lineRule="auto"/>
        <w:jc w:val="center"/>
        <w:outlineLvl w:val="0"/>
        <w:rPr>
          <w:rFonts w:ascii="Times New Roman" w:hAnsi="Times New Roman" w:cs="Times New Roman"/>
          <w:b/>
          <w:color w:val="000000"/>
          <w:kern w:val="36"/>
          <w:sz w:val="28"/>
          <w:szCs w:val="28"/>
        </w:rPr>
      </w:pPr>
    </w:p>
    <w:p w:rsidR="00CA6970" w:rsidRDefault="00CA6970" w:rsidP="00CA6970">
      <w:pPr>
        <w:shd w:val="clear" w:color="auto" w:fill="FFFFFF"/>
        <w:spacing w:after="0" w:line="240" w:lineRule="auto"/>
        <w:jc w:val="center"/>
        <w:outlineLvl w:val="0"/>
        <w:rPr>
          <w:rFonts w:ascii="Times New Roman" w:hAnsi="Times New Roman" w:cs="Times New Roman"/>
          <w:b/>
          <w:color w:val="000000"/>
          <w:kern w:val="36"/>
          <w:sz w:val="28"/>
          <w:szCs w:val="28"/>
        </w:rPr>
      </w:pPr>
    </w:p>
    <w:p w:rsidR="00CA6970" w:rsidRDefault="00CA6970" w:rsidP="00CA6970">
      <w:pPr>
        <w:shd w:val="clear" w:color="auto" w:fill="FFFFFF"/>
        <w:spacing w:after="0" w:line="240" w:lineRule="auto"/>
        <w:jc w:val="center"/>
        <w:outlineLvl w:val="0"/>
        <w:rPr>
          <w:rFonts w:ascii="Times New Roman" w:hAnsi="Times New Roman" w:cs="Times New Roman"/>
          <w:b/>
          <w:color w:val="000000"/>
          <w:kern w:val="36"/>
          <w:sz w:val="28"/>
          <w:szCs w:val="28"/>
        </w:rPr>
      </w:pPr>
    </w:p>
    <w:p w:rsidR="00CA6970" w:rsidRDefault="00CA6970" w:rsidP="00CA6970">
      <w:pPr>
        <w:shd w:val="clear" w:color="auto" w:fill="FFFFFF"/>
        <w:spacing w:after="0" w:line="240" w:lineRule="auto"/>
        <w:jc w:val="center"/>
        <w:outlineLvl w:val="0"/>
        <w:rPr>
          <w:rFonts w:ascii="Times New Roman" w:hAnsi="Times New Roman" w:cs="Times New Roman"/>
          <w:b/>
          <w:color w:val="000000"/>
          <w:kern w:val="36"/>
          <w:sz w:val="28"/>
          <w:szCs w:val="28"/>
        </w:rPr>
      </w:pPr>
    </w:p>
    <w:p w:rsidR="00CA6970" w:rsidRDefault="00CA6970" w:rsidP="00CA6970">
      <w:pPr>
        <w:shd w:val="clear" w:color="auto" w:fill="FFFFFF"/>
        <w:spacing w:after="0" w:line="240" w:lineRule="auto"/>
        <w:jc w:val="center"/>
        <w:outlineLvl w:val="0"/>
        <w:rPr>
          <w:rFonts w:ascii="Times New Roman" w:hAnsi="Times New Roman" w:cs="Times New Roman"/>
          <w:b/>
          <w:color w:val="000000"/>
          <w:kern w:val="36"/>
          <w:sz w:val="28"/>
          <w:szCs w:val="28"/>
        </w:rPr>
      </w:pPr>
    </w:p>
    <w:p w:rsidR="00CA6970" w:rsidRDefault="00CA6970" w:rsidP="00CA6970">
      <w:pPr>
        <w:shd w:val="clear" w:color="auto" w:fill="FFFFFF"/>
        <w:spacing w:after="0" w:line="240" w:lineRule="auto"/>
        <w:jc w:val="center"/>
        <w:outlineLvl w:val="0"/>
        <w:rPr>
          <w:rFonts w:ascii="Times New Roman" w:hAnsi="Times New Roman" w:cs="Times New Roman"/>
          <w:b/>
          <w:color w:val="000000"/>
          <w:kern w:val="36"/>
          <w:sz w:val="28"/>
          <w:szCs w:val="28"/>
        </w:rPr>
      </w:pPr>
    </w:p>
    <w:p w:rsidR="00CA6970" w:rsidRDefault="00CA6970" w:rsidP="00CA6970">
      <w:pPr>
        <w:shd w:val="clear" w:color="auto" w:fill="FFFFFF"/>
        <w:spacing w:after="0" w:line="240" w:lineRule="auto"/>
        <w:jc w:val="center"/>
        <w:outlineLvl w:val="0"/>
        <w:rPr>
          <w:rFonts w:ascii="Times New Roman" w:hAnsi="Times New Roman" w:cs="Times New Roman"/>
          <w:b/>
          <w:color w:val="000000"/>
          <w:kern w:val="36"/>
          <w:sz w:val="28"/>
          <w:szCs w:val="28"/>
        </w:rPr>
      </w:pPr>
    </w:p>
    <w:p w:rsidR="00CA6970" w:rsidRDefault="00CA6970" w:rsidP="00CA6970">
      <w:pPr>
        <w:shd w:val="clear" w:color="auto" w:fill="FFFFFF"/>
        <w:spacing w:after="0" w:line="240" w:lineRule="auto"/>
        <w:jc w:val="center"/>
        <w:outlineLvl w:val="0"/>
        <w:rPr>
          <w:rFonts w:ascii="Times New Roman" w:hAnsi="Times New Roman" w:cs="Times New Roman"/>
          <w:b/>
          <w:color w:val="000000"/>
          <w:kern w:val="36"/>
          <w:sz w:val="28"/>
          <w:szCs w:val="28"/>
        </w:rPr>
      </w:pPr>
    </w:p>
    <w:p w:rsidR="00CA6970" w:rsidRDefault="00CA6970" w:rsidP="00CA6970">
      <w:pPr>
        <w:shd w:val="clear" w:color="auto" w:fill="FFFFFF"/>
        <w:spacing w:after="0" w:line="240" w:lineRule="auto"/>
        <w:jc w:val="center"/>
        <w:outlineLvl w:val="0"/>
        <w:rPr>
          <w:rFonts w:ascii="Times New Roman" w:hAnsi="Times New Roman" w:cs="Times New Roman"/>
          <w:b/>
          <w:color w:val="000000"/>
          <w:kern w:val="36"/>
          <w:sz w:val="28"/>
          <w:szCs w:val="28"/>
        </w:rPr>
      </w:pPr>
    </w:p>
    <w:p w:rsidR="00CA6970" w:rsidRDefault="00CA6970" w:rsidP="00CA6970">
      <w:pPr>
        <w:shd w:val="clear" w:color="auto" w:fill="FFFFFF"/>
        <w:spacing w:after="0" w:line="240" w:lineRule="auto"/>
        <w:jc w:val="center"/>
        <w:outlineLvl w:val="0"/>
        <w:rPr>
          <w:rFonts w:ascii="Times New Roman" w:hAnsi="Times New Roman" w:cs="Times New Roman"/>
          <w:b/>
          <w:color w:val="000000"/>
          <w:kern w:val="36"/>
          <w:sz w:val="28"/>
          <w:szCs w:val="28"/>
        </w:rPr>
      </w:pPr>
    </w:p>
    <w:p w:rsidR="00CA6970" w:rsidRDefault="00CA6970" w:rsidP="00CA6970">
      <w:pPr>
        <w:shd w:val="clear" w:color="auto" w:fill="FFFFFF"/>
        <w:spacing w:after="0" w:line="240" w:lineRule="auto"/>
        <w:jc w:val="center"/>
        <w:outlineLvl w:val="0"/>
        <w:rPr>
          <w:rFonts w:ascii="Times New Roman" w:hAnsi="Times New Roman" w:cs="Times New Roman"/>
          <w:b/>
          <w:color w:val="000000"/>
          <w:kern w:val="36"/>
          <w:sz w:val="28"/>
          <w:szCs w:val="28"/>
        </w:rPr>
      </w:pPr>
    </w:p>
    <w:p w:rsidR="00CA6970" w:rsidRDefault="00CA6970" w:rsidP="00CA6970">
      <w:pPr>
        <w:shd w:val="clear" w:color="auto" w:fill="FFFFFF"/>
        <w:spacing w:after="0" w:line="240" w:lineRule="auto"/>
        <w:jc w:val="center"/>
        <w:outlineLvl w:val="0"/>
        <w:rPr>
          <w:rFonts w:ascii="Times New Roman" w:hAnsi="Times New Roman" w:cs="Times New Roman"/>
          <w:b/>
          <w:color w:val="000000"/>
          <w:kern w:val="36"/>
          <w:sz w:val="28"/>
          <w:szCs w:val="28"/>
        </w:rPr>
      </w:pPr>
    </w:p>
    <w:p w:rsidR="00CA6970" w:rsidRDefault="00CA6970" w:rsidP="00CA6970">
      <w:pPr>
        <w:shd w:val="clear" w:color="auto" w:fill="FFFFFF"/>
        <w:spacing w:after="0" w:line="240" w:lineRule="auto"/>
        <w:jc w:val="center"/>
        <w:outlineLvl w:val="0"/>
        <w:rPr>
          <w:rFonts w:ascii="Times New Roman" w:hAnsi="Times New Roman" w:cs="Times New Roman"/>
          <w:b/>
          <w:color w:val="000000"/>
          <w:kern w:val="36"/>
          <w:sz w:val="28"/>
          <w:szCs w:val="28"/>
        </w:rPr>
      </w:pPr>
    </w:p>
    <w:p w:rsidR="00CA6970" w:rsidRDefault="00CA6970" w:rsidP="00CA6970">
      <w:pPr>
        <w:shd w:val="clear" w:color="auto" w:fill="FFFFFF"/>
        <w:spacing w:after="0" w:line="240" w:lineRule="auto"/>
        <w:jc w:val="center"/>
        <w:outlineLvl w:val="0"/>
        <w:rPr>
          <w:rFonts w:ascii="Times New Roman" w:hAnsi="Times New Roman" w:cs="Times New Roman"/>
          <w:b/>
          <w:color w:val="000000"/>
          <w:kern w:val="36"/>
          <w:sz w:val="28"/>
          <w:szCs w:val="28"/>
        </w:rPr>
      </w:pPr>
    </w:p>
    <w:p w:rsidR="00CA6970" w:rsidRDefault="00CA6970" w:rsidP="00CA6970">
      <w:pPr>
        <w:shd w:val="clear" w:color="auto" w:fill="FFFFFF"/>
        <w:spacing w:after="0" w:line="240" w:lineRule="auto"/>
        <w:jc w:val="center"/>
        <w:outlineLvl w:val="0"/>
        <w:rPr>
          <w:rFonts w:ascii="Times New Roman" w:hAnsi="Times New Roman" w:cs="Times New Roman"/>
          <w:b/>
          <w:color w:val="000000"/>
          <w:kern w:val="36"/>
          <w:sz w:val="28"/>
          <w:szCs w:val="28"/>
        </w:rPr>
      </w:pPr>
    </w:p>
    <w:p w:rsidR="00CA6970" w:rsidRDefault="00CA6970" w:rsidP="00CA6970">
      <w:pPr>
        <w:shd w:val="clear" w:color="auto" w:fill="FFFFFF"/>
        <w:spacing w:after="0" w:line="240" w:lineRule="auto"/>
        <w:jc w:val="center"/>
        <w:outlineLvl w:val="0"/>
        <w:rPr>
          <w:rFonts w:ascii="Times New Roman" w:hAnsi="Times New Roman" w:cs="Times New Roman"/>
          <w:b/>
          <w:color w:val="000000"/>
          <w:kern w:val="36"/>
          <w:sz w:val="28"/>
          <w:szCs w:val="28"/>
        </w:rPr>
      </w:pPr>
    </w:p>
    <w:p w:rsidR="00CA6970" w:rsidRDefault="00CA6970" w:rsidP="00CA6970">
      <w:pPr>
        <w:shd w:val="clear" w:color="auto" w:fill="FFFFFF"/>
        <w:spacing w:after="0" w:line="240" w:lineRule="auto"/>
        <w:jc w:val="center"/>
        <w:outlineLvl w:val="0"/>
        <w:rPr>
          <w:rFonts w:ascii="Times New Roman" w:hAnsi="Times New Roman" w:cs="Times New Roman"/>
          <w:b/>
          <w:color w:val="000000"/>
          <w:kern w:val="36"/>
          <w:sz w:val="28"/>
          <w:szCs w:val="28"/>
        </w:rPr>
      </w:pPr>
    </w:p>
    <w:p w:rsidR="00CA6970" w:rsidRDefault="00CA6970" w:rsidP="00CA6970">
      <w:pPr>
        <w:shd w:val="clear" w:color="auto" w:fill="FFFFFF"/>
        <w:spacing w:after="0" w:line="240" w:lineRule="auto"/>
        <w:jc w:val="center"/>
        <w:outlineLvl w:val="0"/>
        <w:rPr>
          <w:rFonts w:ascii="Times New Roman" w:hAnsi="Times New Roman" w:cs="Times New Roman"/>
          <w:b/>
          <w:color w:val="000000"/>
          <w:kern w:val="36"/>
          <w:sz w:val="28"/>
          <w:szCs w:val="28"/>
        </w:rPr>
      </w:pPr>
    </w:p>
    <w:p w:rsidR="00CA6970" w:rsidRDefault="00CA6970" w:rsidP="00CA6970">
      <w:pPr>
        <w:shd w:val="clear" w:color="auto" w:fill="FFFFFF"/>
        <w:spacing w:after="0" w:line="240" w:lineRule="auto"/>
        <w:jc w:val="center"/>
        <w:outlineLvl w:val="0"/>
        <w:rPr>
          <w:rFonts w:ascii="Times New Roman" w:hAnsi="Times New Roman" w:cs="Times New Roman"/>
          <w:b/>
          <w:color w:val="000000"/>
          <w:kern w:val="36"/>
          <w:sz w:val="28"/>
          <w:szCs w:val="28"/>
        </w:rPr>
      </w:pPr>
    </w:p>
    <w:p w:rsidR="00CA6970" w:rsidRDefault="00CA6970" w:rsidP="00CA6970">
      <w:pPr>
        <w:shd w:val="clear" w:color="auto" w:fill="FFFFFF"/>
        <w:spacing w:after="0" w:line="240" w:lineRule="auto"/>
        <w:jc w:val="center"/>
        <w:outlineLvl w:val="0"/>
        <w:rPr>
          <w:rFonts w:ascii="Times New Roman" w:hAnsi="Times New Roman" w:cs="Times New Roman"/>
          <w:b/>
          <w:color w:val="000000"/>
          <w:kern w:val="36"/>
          <w:sz w:val="28"/>
          <w:szCs w:val="28"/>
        </w:rPr>
      </w:pPr>
    </w:p>
    <w:p w:rsidR="00CA6970" w:rsidRDefault="00CA6970" w:rsidP="00CA6970">
      <w:pPr>
        <w:shd w:val="clear" w:color="auto" w:fill="FFFFFF"/>
        <w:spacing w:after="0" w:line="240" w:lineRule="auto"/>
        <w:jc w:val="center"/>
        <w:outlineLvl w:val="0"/>
        <w:rPr>
          <w:rFonts w:ascii="Times New Roman" w:hAnsi="Times New Roman" w:cs="Times New Roman"/>
          <w:b/>
          <w:color w:val="000000"/>
          <w:kern w:val="36"/>
          <w:sz w:val="28"/>
          <w:szCs w:val="28"/>
        </w:rPr>
      </w:pPr>
    </w:p>
    <w:p w:rsidR="00CA6970" w:rsidRDefault="00CA6970" w:rsidP="00CA6970">
      <w:pPr>
        <w:shd w:val="clear" w:color="auto" w:fill="FFFFFF"/>
        <w:spacing w:after="0" w:line="240" w:lineRule="auto"/>
        <w:jc w:val="center"/>
        <w:outlineLvl w:val="0"/>
        <w:rPr>
          <w:rFonts w:ascii="Times New Roman" w:hAnsi="Times New Roman" w:cs="Times New Roman"/>
          <w:b/>
          <w:color w:val="000000"/>
          <w:kern w:val="36"/>
          <w:sz w:val="28"/>
          <w:szCs w:val="28"/>
        </w:rPr>
      </w:pPr>
    </w:p>
    <w:p w:rsidR="00CA6970" w:rsidRDefault="00CA6970" w:rsidP="00CA6970">
      <w:pPr>
        <w:shd w:val="clear" w:color="auto" w:fill="FFFFFF"/>
        <w:spacing w:after="0" w:line="240" w:lineRule="auto"/>
        <w:jc w:val="center"/>
        <w:outlineLvl w:val="0"/>
        <w:rPr>
          <w:rFonts w:ascii="Times New Roman" w:hAnsi="Times New Roman" w:cs="Times New Roman"/>
          <w:b/>
          <w:color w:val="000000"/>
          <w:kern w:val="36"/>
          <w:sz w:val="28"/>
          <w:szCs w:val="28"/>
        </w:rPr>
      </w:pPr>
    </w:p>
    <w:p w:rsidR="00CA6970" w:rsidRPr="00CA6970" w:rsidRDefault="00CA6970" w:rsidP="00CA6970">
      <w:pPr>
        <w:shd w:val="clear" w:color="auto" w:fill="FFFFFF"/>
        <w:spacing w:after="0" w:line="240" w:lineRule="auto"/>
        <w:jc w:val="center"/>
        <w:outlineLvl w:val="0"/>
        <w:rPr>
          <w:rFonts w:ascii="Times New Roman" w:hAnsi="Times New Roman" w:cs="Times New Roman"/>
          <w:b/>
          <w:color w:val="000000"/>
          <w:kern w:val="36"/>
          <w:sz w:val="28"/>
          <w:szCs w:val="28"/>
        </w:rPr>
      </w:pPr>
      <w:r w:rsidRPr="00CA6970">
        <w:rPr>
          <w:rFonts w:ascii="Times New Roman" w:hAnsi="Times New Roman" w:cs="Times New Roman"/>
          <w:b/>
          <w:color w:val="000000"/>
          <w:kern w:val="36"/>
          <w:sz w:val="28"/>
          <w:szCs w:val="28"/>
        </w:rPr>
        <w:lastRenderedPageBreak/>
        <w:t>Административная ответственность за размещение рекламы</w:t>
      </w:r>
    </w:p>
    <w:p w:rsidR="00CA6970" w:rsidRPr="00CA6970" w:rsidRDefault="00CA6970" w:rsidP="00CA6970">
      <w:pPr>
        <w:shd w:val="clear" w:color="auto" w:fill="FFFFFF"/>
        <w:spacing w:after="0" w:line="360" w:lineRule="auto"/>
        <w:jc w:val="both"/>
        <w:rPr>
          <w:rFonts w:ascii="Times New Roman" w:hAnsi="Times New Roman" w:cs="Times New Roman"/>
          <w:sz w:val="28"/>
          <w:szCs w:val="28"/>
        </w:rPr>
      </w:pPr>
      <w:r w:rsidRPr="00CA6970">
        <w:rPr>
          <w:rFonts w:ascii="Times New Roman" w:hAnsi="Times New Roman" w:cs="Times New Roman"/>
          <w:color w:val="231F20"/>
          <w:sz w:val="28"/>
          <w:szCs w:val="28"/>
        </w:rPr>
        <w:tab/>
      </w:r>
      <w:proofErr w:type="gramStart"/>
      <w:r w:rsidRPr="00CA6970">
        <w:rPr>
          <w:rFonts w:ascii="Times New Roman" w:hAnsi="Times New Roman" w:cs="Times New Roman"/>
          <w:sz w:val="28"/>
          <w:szCs w:val="28"/>
        </w:rPr>
        <w:t>Доводим до сведения юридических лиц и индивидуальных предпринимателей, что согласно </w:t>
      </w:r>
      <w:hyperlink r:id="rId5" w:history="1">
        <w:r w:rsidRPr="00CA6970">
          <w:rPr>
            <w:rFonts w:ascii="Times New Roman" w:hAnsi="Times New Roman" w:cs="Times New Roman"/>
            <w:sz w:val="28"/>
            <w:szCs w:val="28"/>
          </w:rPr>
          <w:t>ч. 9 ст. 19</w:t>
        </w:r>
      </w:hyperlink>
      <w:r w:rsidRPr="00CA6970">
        <w:rPr>
          <w:rFonts w:ascii="Times New Roman" w:hAnsi="Times New Roman" w:cs="Times New Roman"/>
          <w:sz w:val="28"/>
          <w:szCs w:val="28"/>
        </w:rPr>
        <w:t> Федерального закона «О рекламе» установка рекламной конструкции допускается при наличии разрешения на ее установку, выдаваемого на основании заявления собственника или иного указанного законного владельца соответствующего недвижимого имущества либо владельца рекламной конструкции органом местного самоуправления муниципального района или органом местного самоуправления городского округа, на территориях которых предполагается</w:t>
      </w:r>
      <w:proofErr w:type="gramEnd"/>
      <w:r w:rsidRPr="00CA6970">
        <w:rPr>
          <w:rFonts w:ascii="Times New Roman" w:hAnsi="Times New Roman" w:cs="Times New Roman"/>
          <w:sz w:val="28"/>
          <w:szCs w:val="28"/>
        </w:rPr>
        <w:t xml:space="preserve"> осуществить установку рекламной конструкции.</w:t>
      </w:r>
    </w:p>
    <w:p w:rsidR="00CA6970" w:rsidRPr="00CA6970" w:rsidRDefault="00CA6970" w:rsidP="00CA6970">
      <w:pPr>
        <w:shd w:val="clear" w:color="auto" w:fill="FFFFFF"/>
        <w:spacing w:after="0" w:line="360" w:lineRule="auto"/>
        <w:jc w:val="both"/>
        <w:rPr>
          <w:rFonts w:ascii="Times New Roman" w:hAnsi="Times New Roman" w:cs="Times New Roman"/>
          <w:sz w:val="28"/>
          <w:szCs w:val="28"/>
        </w:rPr>
      </w:pPr>
      <w:r w:rsidRPr="00CA6970">
        <w:rPr>
          <w:rFonts w:ascii="Times New Roman" w:hAnsi="Times New Roman" w:cs="Times New Roman"/>
          <w:sz w:val="28"/>
          <w:szCs w:val="28"/>
        </w:rPr>
        <w:tab/>
        <w:t>Установка без разрешения (самовольная) не допускается (</w:t>
      </w:r>
      <w:hyperlink r:id="rId6" w:history="1">
        <w:proofErr w:type="gramStart"/>
        <w:r w:rsidRPr="00CA6970">
          <w:rPr>
            <w:rFonts w:ascii="Times New Roman" w:hAnsi="Times New Roman" w:cs="Times New Roman"/>
            <w:sz w:val="28"/>
            <w:szCs w:val="28"/>
          </w:rPr>
          <w:t>ч</w:t>
        </w:r>
        <w:proofErr w:type="gramEnd"/>
        <w:r w:rsidRPr="00CA6970">
          <w:rPr>
            <w:rFonts w:ascii="Times New Roman" w:hAnsi="Times New Roman" w:cs="Times New Roman"/>
            <w:sz w:val="28"/>
            <w:szCs w:val="28"/>
          </w:rPr>
          <w:t>. 10 ст. 19</w:t>
        </w:r>
      </w:hyperlink>
      <w:r w:rsidRPr="00CA6970">
        <w:rPr>
          <w:rFonts w:ascii="Times New Roman" w:hAnsi="Times New Roman" w:cs="Times New Roman"/>
          <w:sz w:val="28"/>
          <w:szCs w:val="28"/>
        </w:rPr>
        <w:t> Закона «О рекламе»).</w:t>
      </w:r>
    </w:p>
    <w:p w:rsidR="00CA6970" w:rsidRPr="00CA6970" w:rsidRDefault="00CA6970" w:rsidP="00CA6970">
      <w:pPr>
        <w:shd w:val="clear" w:color="auto" w:fill="FFFFFF"/>
        <w:spacing w:after="0" w:line="360" w:lineRule="auto"/>
        <w:jc w:val="both"/>
        <w:rPr>
          <w:rFonts w:ascii="Times New Roman" w:hAnsi="Times New Roman" w:cs="Times New Roman"/>
          <w:sz w:val="28"/>
          <w:szCs w:val="28"/>
        </w:rPr>
      </w:pPr>
      <w:r w:rsidRPr="00CA6970">
        <w:rPr>
          <w:rFonts w:ascii="Times New Roman" w:hAnsi="Times New Roman" w:cs="Times New Roman"/>
          <w:sz w:val="28"/>
          <w:szCs w:val="28"/>
        </w:rPr>
        <w:tab/>
        <w:t xml:space="preserve">Невыполнение указанных требований законодательства образует состав административного правонарушения, предусмотренный ст. 14.37 </w:t>
      </w:r>
      <w:proofErr w:type="spellStart"/>
      <w:r w:rsidRPr="00CA6970">
        <w:rPr>
          <w:rFonts w:ascii="Times New Roman" w:hAnsi="Times New Roman" w:cs="Times New Roman"/>
          <w:sz w:val="28"/>
          <w:szCs w:val="28"/>
        </w:rPr>
        <w:t>КоАП</w:t>
      </w:r>
      <w:proofErr w:type="spellEnd"/>
      <w:r w:rsidRPr="00CA6970">
        <w:rPr>
          <w:rFonts w:ascii="Times New Roman" w:hAnsi="Times New Roman" w:cs="Times New Roman"/>
          <w:sz w:val="28"/>
          <w:szCs w:val="28"/>
        </w:rPr>
        <w:t xml:space="preserve"> РФ, который влечет наложение административного штрафа на граждан в размере от одной тысячи до одной </w:t>
      </w:r>
      <w:proofErr w:type="gramStart"/>
      <w:r w:rsidRPr="00CA6970">
        <w:rPr>
          <w:rFonts w:ascii="Times New Roman" w:hAnsi="Times New Roman" w:cs="Times New Roman"/>
          <w:sz w:val="28"/>
          <w:szCs w:val="28"/>
        </w:rPr>
        <w:t>тысячи пятисот</w:t>
      </w:r>
      <w:proofErr w:type="gramEnd"/>
      <w:r w:rsidRPr="00CA6970">
        <w:rPr>
          <w:rFonts w:ascii="Times New Roman" w:hAnsi="Times New Roman" w:cs="Times New Roman"/>
          <w:sz w:val="28"/>
          <w:szCs w:val="28"/>
        </w:rPr>
        <w:t xml:space="preserve"> рублей; на должностных лиц - от трех тысяч до пяти тысяч рублей; на юридических лиц - от пятисот тысяч до одного миллиона рублей.</w:t>
      </w:r>
    </w:p>
    <w:p w:rsidR="00CA6970" w:rsidRPr="00CA6970" w:rsidRDefault="00CA6970" w:rsidP="00CA6970">
      <w:pPr>
        <w:shd w:val="clear" w:color="auto" w:fill="FFFFFF"/>
        <w:spacing w:after="0" w:line="360" w:lineRule="auto"/>
        <w:jc w:val="both"/>
        <w:rPr>
          <w:rFonts w:ascii="Times New Roman" w:hAnsi="Times New Roman" w:cs="Times New Roman"/>
          <w:sz w:val="28"/>
          <w:szCs w:val="28"/>
        </w:rPr>
      </w:pPr>
      <w:r w:rsidRPr="00CA6970">
        <w:rPr>
          <w:rFonts w:ascii="Times New Roman" w:hAnsi="Times New Roman" w:cs="Times New Roman"/>
          <w:sz w:val="28"/>
          <w:szCs w:val="28"/>
        </w:rPr>
        <w:tab/>
        <w:t>Вместе с тем, при определении в деятельности субъекта состава административного правонарушения учитывается следующее.</w:t>
      </w:r>
    </w:p>
    <w:p w:rsidR="00CA6970" w:rsidRPr="00CA6970" w:rsidRDefault="00CA6970" w:rsidP="00CA6970">
      <w:pPr>
        <w:shd w:val="clear" w:color="auto" w:fill="FFFFFF"/>
        <w:spacing w:after="0" w:line="360" w:lineRule="auto"/>
        <w:jc w:val="both"/>
        <w:rPr>
          <w:rFonts w:ascii="Times New Roman" w:hAnsi="Times New Roman" w:cs="Times New Roman"/>
          <w:sz w:val="28"/>
          <w:szCs w:val="28"/>
        </w:rPr>
      </w:pPr>
      <w:r w:rsidRPr="00CA6970">
        <w:rPr>
          <w:rFonts w:ascii="Times New Roman" w:hAnsi="Times New Roman" w:cs="Times New Roman"/>
          <w:sz w:val="28"/>
          <w:szCs w:val="28"/>
        </w:rPr>
        <w:tab/>
        <w:t>Согласно п.1 ст. 3 Федерального закона «О рекламе» рекламой является информация, распространенная любым способом, в любой форме и с использованием любых средств, адресованная неопределенному кругу лиц и направленная на привлечение внимания к объекту рекламирования, формирование или поддержание интереса к нему и его продвижение на рынке.</w:t>
      </w:r>
    </w:p>
    <w:p w:rsidR="00CA6970" w:rsidRPr="00CA6970" w:rsidRDefault="00CA6970" w:rsidP="00CA6970">
      <w:pPr>
        <w:shd w:val="clear" w:color="auto" w:fill="FFFFFF"/>
        <w:spacing w:after="0" w:line="360" w:lineRule="auto"/>
        <w:jc w:val="both"/>
        <w:rPr>
          <w:rFonts w:ascii="Times New Roman" w:hAnsi="Times New Roman" w:cs="Times New Roman"/>
          <w:sz w:val="28"/>
          <w:szCs w:val="28"/>
        </w:rPr>
      </w:pPr>
      <w:r w:rsidRPr="00CA6970">
        <w:rPr>
          <w:rFonts w:ascii="Times New Roman" w:hAnsi="Times New Roman" w:cs="Times New Roman"/>
          <w:sz w:val="28"/>
          <w:szCs w:val="28"/>
        </w:rPr>
        <w:tab/>
        <w:t xml:space="preserve">Не является рекламой, </w:t>
      </w:r>
      <w:proofErr w:type="gramStart"/>
      <w:r w:rsidRPr="00CA6970">
        <w:rPr>
          <w:rFonts w:ascii="Times New Roman" w:hAnsi="Times New Roman" w:cs="Times New Roman"/>
          <w:sz w:val="28"/>
          <w:szCs w:val="28"/>
        </w:rPr>
        <w:t>согласно Пленума</w:t>
      </w:r>
      <w:proofErr w:type="gramEnd"/>
      <w:r w:rsidRPr="00CA6970">
        <w:rPr>
          <w:rFonts w:ascii="Times New Roman" w:hAnsi="Times New Roman" w:cs="Times New Roman"/>
          <w:sz w:val="28"/>
          <w:szCs w:val="28"/>
        </w:rPr>
        <w:t xml:space="preserve"> ВАС РФ от 08.10.2012г. № 58 «О некоторых вопросах практики применения арбитражными судами Федерального закона «О рекламе», информация, которая хотя и отвечает </w:t>
      </w:r>
      <w:r w:rsidRPr="00CA6970">
        <w:rPr>
          <w:rFonts w:ascii="Times New Roman" w:hAnsi="Times New Roman" w:cs="Times New Roman"/>
          <w:sz w:val="28"/>
          <w:szCs w:val="28"/>
        </w:rPr>
        <w:lastRenderedPageBreak/>
        <w:t>перечисленным критериям, однако обязательна к размещению в силу закона или размещается в силу обычая делового оборота.</w:t>
      </w:r>
    </w:p>
    <w:p w:rsidR="00CA6970" w:rsidRPr="00CA6970" w:rsidRDefault="00CA6970" w:rsidP="00CA6970">
      <w:pPr>
        <w:shd w:val="clear" w:color="auto" w:fill="FFFFFF"/>
        <w:spacing w:after="0" w:line="360" w:lineRule="auto"/>
        <w:jc w:val="both"/>
        <w:rPr>
          <w:rFonts w:ascii="Times New Roman" w:hAnsi="Times New Roman" w:cs="Times New Roman"/>
          <w:sz w:val="28"/>
          <w:szCs w:val="28"/>
        </w:rPr>
      </w:pPr>
      <w:r w:rsidRPr="00CA6970">
        <w:rPr>
          <w:rFonts w:ascii="Times New Roman" w:hAnsi="Times New Roman" w:cs="Times New Roman"/>
          <w:sz w:val="28"/>
          <w:szCs w:val="28"/>
        </w:rPr>
        <w:tab/>
      </w:r>
      <w:proofErr w:type="gramStart"/>
      <w:r w:rsidRPr="00CA6970">
        <w:rPr>
          <w:rFonts w:ascii="Times New Roman" w:hAnsi="Times New Roman" w:cs="Times New Roman"/>
          <w:sz w:val="28"/>
          <w:szCs w:val="28"/>
        </w:rPr>
        <w:t>К такой информации относятся, в частности, сведения, предоставляемые в соответствии со ст. 9 Федерального закона «О защите прав потребителей», а именно фирменное наименование (наименование) своей организации, место ее нахождения (адрес) и </w:t>
      </w:r>
      <w:hyperlink r:id="rId7" w:anchor="p211" w:tooltip="Ссылка на текущий документ" w:history="1">
        <w:r w:rsidRPr="00CA6970">
          <w:rPr>
            <w:rFonts w:ascii="Times New Roman" w:hAnsi="Times New Roman" w:cs="Times New Roman"/>
            <w:sz w:val="28"/>
            <w:szCs w:val="28"/>
          </w:rPr>
          <w:t>режим ее работы</w:t>
        </w:r>
      </w:hyperlink>
      <w:r w:rsidRPr="00CA6970">
        <w:rPr>
          <w:rFonts w:ascii="Times New Roman" w:hAnsi="Times New Roman" w:cs="Times New Roman"/>
          <w:sz w:val="28"/>
          <w:szCs w:val="28"/>
        </w:rPr>
        <w:t>, а при наличии лицензии, сведения о лицензируемом виде деятельности, номере лицензии, сроках ее действия и органе выдавшем лицензию.</w:t>
      </w:r>
      <w:proofErr w:type="gramEnd"/>
      <w:r w:rsidRPr="00CA6970">
        <w:rPr>
          <w:rFonts w:ascii="Times New Roman" w:hAnsi="Times New Roman" w:cs="Times New Roman"/>
          <w:sz w:val="28"/>
          <w:szCs w:val="28"/>
        </w:rPr>
        <w:t xml:space="preserve"> Продавец (исполнитель) размещает указанную информацию на вывеске. Изготовитель (исполнитель, продавец) - индивидуальный предприниматель - должен предоставить потребителю информацию о государственной регистрации и наименовании зарегистрировавшего его органа.</w:t>
      </w:r>
    </w:p>
    <w:p w:rsidR="00CA6970" w:rsidRPr="00CA6970" w:rsidRDefault="00CA6970" w:rsidP="00CA6970">
      <w:pPr>
        <w:shd w:val="clear" w:color="auto" w:fill="FFFFFF"/>
        <w:spacing w:after="0" w:line="360" w:lineRule="auto"/>
        <w:jc w:val="both"/>
        <w:rPr>
          <w:rFonts w:ascii="Times New Roman" w:hAnsi="Times New Roman" w:cs="Times New Roman"/>
          <w:sz w:val="28"/>
          <w:szCs w:val="28"/>
        </w:rPr>
      </w:pPr>
    </w:p>
    <w:p w:rsidR="00CA6970" w:rsidRPr="00CA6970" w:rsidRDefault="00CA6970" w:rsidP="00CA6970">
      <w:pPr>
        <w:spacing w:after="0" w:line="240" w:lineRule="exact"/>
        <w:jc w:val="both"/>
        <w:textAlignment w:val="baseline"/>
        <w:rPr>
          <w:rFonts w:ascii="Times New Roman" w:hAnsi="Times New Roman" w:cs="Times New Roman"/>
          <w:color w:val="000000"/>
          <w:kern w:val="36"/>
          <w:sz w:val="28"/>
          <w:szCs w:val="28"/>
        </w:rPr>
      </w:pPr>
      <w:r w:rsidRPr="00CA6970">
        <w:rPr>
          <w:rFonts w:ascii="Times New Roman" w:hAnsi="Times New Roman" w:cs="Times New Roman"/>
          <w:color w:val="000000"/>
          <w:kern w:val="36"/>
          <w:sz w:val="28"/>
          <w:szCs w:val="28"/>
        </w:rPr>
        <w:t xml:space="preserve">Помощник прокурора Краснозерского района     </w:t>
      </w:r>
      <w:r w:rsidRPr="00CA6970">
        <w:rPr>
          <w:rFonts w:ascii="Times New Roman" w:hAnsi="Times New Roman" w:cs="Times New Roman"/>
          <w:color w:val="000000"/>
          <w:kern w:val="36"/>
          <w:sz w:val="28"/>
          <w:szCs w:val="28"/>
        </w:rPr>
        <w:tab/>
      </w:r>
      <w:r w:rsidRPr="00CA6970">
        <w:rPr>
          <w:rFonts w:ascii="Times New Roman" w:hAnsi="Times New Roman" w:cs="Times New Roman"/>
          <w:color w:val="000000"/>
          <w:kern w:val="36"/>
          <w:sz w:val="28"/>
          <w:szCs w:val="28"/>
        </w:rPr>
        <w:tab/>
        <w:t xml:space="preserve">       </w:t>
      </w:r>
    </w:p>
    <w:p w:rsidR="00CA6970" w:rsidRPr="00CA6970" w:rsidRDefault="00CA6970" w:rsidP="00CA6970">
      <w:pPr>
        <w:spacing w:after="0" w:line="240" w:lineRule="exact"/>
        <w:jc w:val="both"/>
        <w:textAlignment w:val="baseline"/>
        <w:rPr>
          <w:rFonts w:ascii="Times New Roman" w:hAnsi="Times New Roman" w:cs="Times New Roman"/>
          <w:color w:val="000000"/>
          <w:kern w:val="36"/>
          <w:sz w:val="28"/>
          <w:szCs w:val="28"/>
        </w:rPr>
      </w:pPr>
    </w:p>
    <w:p w:rsidR="00CA6970" w:rsidRPr="00CA6970" w:rsidRDefault="00CA6970" w:rsidP="00CA6970">
      <w:pPr>
        <w:spacing w:after="0" w:line="240" w:lineRule="exact"/>
        <w:jc w:val="both"/>
        <w:textAlignment w:val="baseline"/>
        <w:rPr>
          <w:rFonts w:ascii="Times New Roman" w:hAnsi="Times New Roman" w:cs="Times New Roman"/>
          <w:color w:val="303030"/>
          <w:sz w:val="28"/>
          <w:szCs w:val="28"/>
        </w:rPr>
      </w:pPr>
      <w:r w:rsidRPr="00CA6970">
        <w:rPr>
          <w:rFonts w:ascii="Times New Roman" w:hAnsi="Times New Roman" w:cs="Times New Roman"/>
          <w:color w:val="000000"/>
          <w:kern w:val="36"/>
          <w:sz w:val="28"/>
          <w:szCs w:val="28"/>
        </w:rPr>
        <w:t>юрист 3 класса</w:t>
      </w:r>
      <w:r w:rsidRPr="00CA6970">
        <w:rPr>
          <w:rFonts w:ascii="Times New Roman" w:hAnsi="Times New Roman" w:cs="Times New Roman"/>
          <w:color w:val="000000"/>
          <w:kern w:val="36"/>
          <w:sz w:val="28"/>
          <w:szCs w:val="28"/>
        </w:rPr>
        <w:tab/>
      </w:r>
      <w:r w:rsidRPr="00CA6970">
        <w:rPr>
          <w:rFonts w:ascii="Times New Roman" w:hAnsi="Times New Roman" w:cs="Times New Roman"/>
          <w:color w:val="000000"/>
          <w:kern w:val="36"/>
          <w:sz w:val="28"/>
          <w:szCs w:val="28"/>
        </w:rPr>
        <w:tab/>
      </w:r>
      <w:r w:rsidRPr="00CA6970">
        <w:rPr>
          <w:rFonts w:ascii="Times New Roman" w:hAnsi="Times New Roman" w:cs="Times New Roman"/>
          <w:color w:val="000000"/>
          <w:kern w:val="36"/>
          <w:sz w:val="28"/>
          <w:szCs w:val="28"/>
        </w:rPr>
        <w:tab/>
      </w:r>
      <w:r w:rsidRPr="00CA6970">
        <w:rPr>
          <w:rFonts w:ascii="Times New Roman" w:hAnsi="Times New Roman" w:cs="Times New Roman"/>
          <w:color w:val="000000"/>
          <w:kern w:val="36"/>
          <w:sz w:val="28"/>
          <w:szCs w:val="28"/>
        </w:rPr>
        <w:tab/>
      </w:r>
      <w:r w:rsidRPr="00CA6970">
        <w:rPr>
          <w:rFonts w:ascii="Times New Roman" w:hAnsi="Times New Roman" w:cs="Times New Roman"/>
          <w:color w:val="000000"/>
          <w:kern w:val="36"/>
          <w:sz w:val="28"/>
          <w:szCs w:val="28"/>
        </w:rPr>
        <w:tab/>
      </w:r>
      <w:r w:rsidRPr="00CA6970">
        <w:rPr>
          <w:rFonts w:ascii="Times New Roman" w:hAnsi="Times New Roman" w:cs="Times New Roman"/>
          <w:color w:val="000000"/>
          <w:kern w:val="36"/>
          <w:sz w:val="28"/>
          <w:szCs w:val="28"/>
        </w:rPr>
        <w:tab/>
        <w:t xml:space="preserve">                    С.П. Мельниченко</w:t>
      </w:r>
    </w:p>
    <w:p w:rsidR="00CA6970" w:rsidRDefault="00CA6970" w:rsidP="00CA6970">
      <w:pPr>
        <w:spacing w:after="0" w:line="360" w:lineRule="auto"/>
        <w:ind w:firstLine="708"/>
        <w:jc w:val="center"/>
        <w:rPr>
          <w:rFonts w:ascii="Times New Roman" w:hAnsi="Times New Roman" w:cs="Times New Roman"/>
          <w:b/>
          <w:sz w:val="28"/>
          <w:szCs w:val="28"/>
        </w:rPr>
      </w:pPr>
    </w:p>
    <w:p w:rsidR="00CA6970" w:rsidRDefault="00CA6970" w:rsidP="00CA6970">
      <w:pPr>
        <w:spacing w:after="0" w:line="360" w:lineRule="auto"/>
        <w:ind w:firstLine="708"/>
        <w:jc w:val="center"/>
        <w:rPr>
          <w:rFonts w:ascii="Times New Roman" w:hAnsi="Times New Roman" w:cs="Times New Roman"/>
          <w:b/>
          <w:sz w:val="28"/>
          <w:szCs w:val="28"/>
        </w:rPr>
      </w:pPr>
    </w:p>
    <w:p w:rsidR="00CA6970" w:rsidRDefault="00CA6970" w:rsidP="00CA6970">
      <w:pPr>
        <w:spacing w:after="0" w:line="360" w:lineRule="auto"/>
        <w:ind w:firstLine="708"/>
        <w:jc w:val="center"/>
        <w:rPr>
          <w:rFonts w:ascii="Times New Roman" w:hAnsi="Times New Roman" w:cs="Times New Roman"/>
          <w:b/>
          <w:sz w:val="28"/>
          <w:szCs w:val="28"/>
        </w:rPr>
      </w:pPr>
    </w:p>
    <w:p w:rsidR="00CA6970" w:rsidRDefault="00CA6970" w:rsidP="00CA6970">
      <w:pPr>
        <w:spacing w:after="0" w:line="360" w:lineRule="auto"/>
        <w:ind w:firstLine="708"/>
        <w:jc w:val="center"/>
        <w:rPr>
          <w:rFonts w:ascii="Times New Roman" w:hAnsi="Times New Roman" w:cs="Times New Roman"/>
          <w:b/>
          <w:sz w:val="28"/>
          <w:szCs w:val="28"/>
        </w:rPr>
      </w:pPr>
    </w:p>
    <w:p w:rsidR="00CA6970" w:rsidRDefault="00CA6970" w:rsidP="00CA6970">
      <w:pPr>
        <w:spacing w:after="0" w:line="360" w:lineRule="auto"/>
        <w:ind w:firstLine="708"/>
        <w:jc w:val="center"/>
        <w:rPr>
          <w:rFonts w:ascii="Times New Roman" w:hAnsi="Times New Roman" w:cs="Times New Roman"/>
          <w:b/>
          <w:sz w:val="28"/>
          <w:szCs w:val="28"/>
        </w:rPr>
      </w:pPr>
    </w:p>
    <w:p w:rsidR="00CA6970" w:rsidRDefault="00CA6970" w:rsidP="00CA6970">
      <w:pPr>
        <w:spacing w:after="0" w:line="360" w:lineRule="auto"/>
        <w:ind w:firstLine="708"/>
        <w:jc w:val="center"/>
        <w:rPr>
          <w:rFonts w:ascii="Times New Roman" w:hAnsi="Times New Roman" w:cs="Times New Roman"/>
          <w:b/>
          <w:sz w:val="28"/>
          <w:szCs w:val="28"/>
        </w:rPr>
      </w:pPr>
    </w:p>
    <w:p w:rsidR="00CA6970" w:rsidRDefault="00CA6970" w:rsidP="00CA6970">
      <w:pPr>
        <w:spacing w:after="0" w:line="360" w:lineRule="auto"/>
        <w:ind w:firstLine="708"/>
        <w:jc w:val="center"/>
        <w:rPr>
          <w:rFonts w:ascii="Times New Roman" w:hAnsi="Times New Roman" w:cs="Times New Roman"/>
          <w:b/>
          <w:sz w:val="28"/>
          <w:szCs w:val="28"/>
        </w:rPr>
      </w:pPr>
    </w:p>
    <w:p w:rsidR="00CA6970" w:rsidRDefault="00CA6970" w:rsidP="00CA6970">
      <w:pPr>
        <w:spacing w:after="0" w:line="360" w:lineRule="auto"/>
        <w:ind w:firstLine="708"/>
        <w:jc w:val="center"/>
        <w:rPr>
          <w:rFonts w:ascii="Times New Roman" w:hAnsi="Times New Roman" w:cs="Times New Roman"/>
          <w:b/>
          <w:sz w:val="28"/>
          <w:szCs w:val="28"/>
        </w:rPr>
      </w:pPr>
    </w:p>
    <w:p w:rsidR="00CA6970" w:rsidRDefault="00CA6970" w:rsidP="00CA6970">
      <w:pPr>
        <w:spacing w:after="0" w:line="360" w:lineRule="auto"/>
        <w:ind w:firstLine="708"/>
        <w:jc w:val="center"/>
        <w:rPr>
          <w:rFonts w:ascii="Times New Roman" w:hAnsi="Times New Roman" w:cs="Times New Roman"/>
          <w:b/>
          <w:sz w:val="28"/>
          <w:szCs w:val="28"/>
        </w:rPr>
      </w:pPr>
    </w:p>
    <w:p w:rsidR="00CA6970" w:rsidRDefault="00CA6970" w:rsidP="00CA6970">
      <w:pPr>
        <w:spacing w:after="0" w:line="360" w:lineRule="auto"/>
        <w:ind w:firstLine="708"/>
        <w:jc w:val="center"/>
        <w:rPr>
          <w:rFonts w:ascii="Times New Roman" w:hAnsi="Times New Roman" w:cs="Times New Roman"/>
          <w:b/>
          <w:sz w:val="28"/>
          <w:szCs w:val="28"/>
        </w:rPr>
      </w:pPr>
    </w:p>
    <w:p w:rsidR="00CA6970" w:rsidRDefault="00CA6970" w:rsidP="00CA6970">
      <w:pPr>
        <w:spacing w:after="0" w:line="360" w:lineRule="auto"/>
        <w:ind w:firstLine="708"/>
        <w:jc w:val="center"/>
        <w:rPr>
          <w:rFonts w:ascii="Times New Roman" w:hAnsi="Times New Roman" w:cs="Times New Roman"/>
          <w:b/>
          <w:sz w:val="28"/>
          <w:szCs w:val="28"/>
        </w:rPr>
      </w:pPr>
    </w:p>
    <w:p w:rsidR="00CA6970" w:rsidRDefault="00CA6970" w:rsidP="00CA6970">
      <w:pPr>
        <w:spacing w:after="0" w:line="360" w:lineRule="auto"/>
        <w:ind w:firstLine="708"/>
        <w:jc w:val="center"/>
        <w:rPr>
          <w:rFonts w:ascii="Times New Roman" w:hAnsi="Times New Roman" w:cs="Times New Roman"/>
          <w:b/>
          <w:sz w:val="28"/>
          <w:szCs w:val="28"/>
        </w:rPr>
      </w:pPr>
    </w:p>
    <w:p w:rsidR="00CA6970" w:rsidRDefault="00CA6970" w:rsidP="00CA6970">
      <w:pPr>
        <w:spacing w:after="0" w:line="360" w:lineRule="auto"/>
        <w:ind w:firstLine="708"/>
        <w:jc w:val="center"/>
        <w:rPr>
          <w:rFonts w:ascii="Times New Roman" w:hAnsi="Times New Roman" w:cs="Times New Roman"/>
          <w:b/>
          <w:sz w:val="28"/>
          <w:szCs w:val="28"/>
        </w:rPr>
      </w:pPr>
    </w:p>
    <w:p w:rsidR="00CA6970" w:rsidRDefault="00CA6970" w:rsidP="00CA6970">
      <w:pPr>
        <w:spacing w:after="0" w:line="360" w:lineRule="auto"/>
        <w:ind w:firstLine="708"/>
        <w:jc w:val="center"/>
        <w:rPr>
          <w:rFonts w:ascii="Times New Roman" w:hAnsi="Times New Roman" w:cs="Times New Roman"/>
          <w:b/>
          <w:sz w:val="28"/>
          <w:szCs w:val="28"/>
        </w:rPr>
      </w:pPr>
    </w:p>
    <w:p w:rsidR="00CA6970" w:rsidRDefault="00CA6970" w:rsidP="00CA6970">
      <w:pPr>
        <w:spacing w:after="0" w:line="360" w:lineRule="auto"/>
        <w:ind w:firstLine="708"/>
        <w:jc w:val="center"/>
        <w:rPr>
          <w:rFonts w:ascii="Times New Roman" w:hAnsi="Times New Roman" w:cs="Times New Roman"/>
          <w:b/>
          <w:sz w:val="28"/>
          <w:szCs w:val="28"/>
        </w:rPr>
      </w:pPr>
    </w:p>
    <w:p w:rsidR="00CA6970" w:rsidRDefault="00CA6970" w:rsidP="00CA6970">
      <w:pPr>
        <w:spacing w:after="0" w:line="360" w:lineRule="auto"/>
        <w:ind w:firstLine="708"/>
        <w:jc w:val="center"/>
        <w:rPr>
          <w:rFonts w:ascii="Times New Roman" w:hAnsi="Times New Roman" w:cs="Times New Roman"/>
          <w:b/>
          <w:sz w:val="28"/>
          <w:szCs w:val="28"/>
        </w:rPr>
      </w:pPr>
    </w:p>
    <w:p w:rsidR="00CA6970" w:rsidRPr="00CA6970" w:rsidRDefault="00CA6970" w:rsidP="00CA6970">
      <w:pPr>
        <w:spacing w:after="0" w:line="360" w:lineRule="auto"/>
        <w:ind w:firstLine="708"/>
        <w:jc w:val="center"/>
        <w:rPr>
          <w:rFonts w:ascii="Times New Roman" w:hAnsi="Times New Roman" w:cs="Times New Roman"/>
          <w:b/>
          <w:sz w:val="28"/>
          <w:szCs w:val="28"/>
        </w:rPr>
      </w:pPr>
      <w:r w:rsidRPr="00CA6970">
        <w:rPr>
          <w:rFonts w:ascii="Times New Roman" w:hAnsi="Times New Roman" w:cs="Times New Roman"/>
          <w:b/>
          <w:sz w:val="28"/>
          <w:szCs w:val="28"/>
        </w:rPr>
        <w:lastRenderedPageBreak/>
        <w:t>Сохранение жизни детей – главная задача государства!</w:t>
      </w:r>
    </w:p>
    <w:p w:rsidR="00CA6970" w:rsidRPr="00CA6970" w:rsidRDefault="00CA6970" w:rsidP="00CA6970">
      <w:pPr>
        <w:spacing w:after="0" w:line="360" w:lineRule="auto"/>
        <w:ind w:firstLine="708"/>
        <w:jc w:val="center"/>
        <w:rPr>
          <w:rFonts w:ascii="Times New Roman" w:hAnsi="Times New Roman" w:cs="Times New Roman"/>
          <w:b/>
          <w:sz w:val="28"/>
          <w:szCs w:val="28"/>
        </w:rPr>
      </w:pPr>
    </w:p>
    <w:p w:rsidR="00CA6970" w:rsidRPr="00CA6970" w:rsidRDefault="00CA6970" w:rsidP="00CA6970">
      <w:pPr>
        <w:spacing w:after="0" w:line="360" w:lineRule="auto"/>
        <w:ind w:firstLine="720"/>
        <w:jc w:val="both"/>
        <w:rPr>
          <w:rFonts w:ascii="Times New Roman" w:hAnsi="Times New Roman" w:cs="Times New Roman"/>
          <w:sz w:val="28"/>
          <w:szCs w:val="28"/>
        </w:rPr>
      </w:pPr>
      <w:r w:rsidRPr="00CA6970">
        <w:rPr>
          <w:rFonts w:ascii="Times New Roman" w:hAnsi="Times New Roman" w:cs="Times New Roman"/>
          <w:sz w:val="28"/>
          <w:szCs w:val="28"/>
        </w:rPr>
        <w:t xml:space="preserve">21.10.2015 около 17 часов 30 минут в бассейне муниципального бюджетного образовательного </w:t>
      </w:r>
      <w:proofErr w:type="gramStart"/>
      <w:r w:rsidRPr="00CA6970">
        <w:rPr>
          <w:rFonts w:ascii="Times New Roman" w:hAnsi="Times New Roman" w:cs="Times New Roman"/>
          <w:sz w:val="28"/>
          <w:szCs w:val="28"/>
        </w:rPr>
        <w:t>учреждения дополнительного образования детей Краснозерского района Новосибирской области</w:t>
      </w:r>
      <w:proofErr w:type="gramEnd"/>
      <w:r w:rsidRPr="00CA6970">
        <w:rPr>
          <w:rFonts w:ascii="Times New Roman" w:hAnsi="Times New Roman" w:cs="Times New Roman"/>
          <w:sz w:val="28"/>
          <w:szCs w:val="28"/>
        </w:rPr>
        <w:t xml:space="preserve"> в результате оказания услуг, не отвечающих требованиям  безопасности жизни потребителей со стороны должностных лиц вышеуказанного учреждения, произошло утопление несовершеннолетнего воспитанника образовательного учреждения.</w:t>
      </w:r>
    </w:p>
    <w:p w:rsidR="00CA6970" w:rsidRPr="00CA6970" w:rsidRDefault="00CA6970" w:rsidP="00CA6970">
      <w:pPr>
        <w:spacing w:after="0" w:line="360" w:lineRule="auto"/>
        <w:ind w:firstLine="708"/>
        <w:jc w:val="both"/>
        <w:rPr>
          <w:rFonts w:ascii="Times New Roman" w:hAnsi="Times New Roman" w:cs="Times New Roman"/>
          <w:sz w:val="28"/>
          <w:szCs w:val="28"/>
        </w:rPr>
      </w:pPr>
      <w:r w:rsidRPr="00CA6970">
        <w:rPr>
          <w:rFonts w:ascii="Times New Roman" w:hAnsi="Times New Roman" w:cs="Times New Roman"/>
          <w:sz w:val="28"/>
          <w:szCs w:val="28"/>
        </w:rPr>
        <w:t>Несовершеннолетний скончался при прохождении лечения в ГБУЗ НСО «</w:t>
      </w:r>
      <w:proofErr w:type="spellStart"/>
      <w:r w:rsidRPr="00CA6970">
        <w:rPr>
          <w:rFonts w:ascii="Times New Roman" w:hAnsi="Times New Roman" w:cs="Times New Roman"/>
          <w:sz w:val="28"/>
          <w:szCs w:val="28"/>
        </w:rPr>
        <w:t>Краснозерская</w:t>
      </w:r>
      <w:proofErr w:type="spellEnd"/>
      <w:r w:rsidRPr="00CA6970">
        <w:rPr>
          <w:rFonts w:ascii="Times New Roman" w:hAnsi="Times New Roman" w:cs="Times New Roman"/>
          <w:sz w:val="28"/>
          <w:szCs w:val="28"/>
        </w:rPr>
        <w:t xml:space="preserve"> ЦРБ». </w:t>
      </w:r>
    </w:p>
    <w:p w:rsidR="00CA6970" w:rsidRPr="00CA6970" w:rsidRDefault="00CA6970" w:rsidP="00CA6970">
      <w:pPr>
        <w:spacing w:after="0" w:line="360" w:lineRule="auto"/>
        <w:jc w:val="both"/>
        <w:rPr>
          <w:rFonts w:ascii="Times New Roman" w:hAnsi="Times New Roman" w:cs="Times New Roman"/>
          <w:sz w:val="28"/>
          <w:szCs w:val="28"/>
        </w:rPr>
      </w:pPr>
      <w:r w:rsidRPr="00CA6970">
        <w:rPr>
          <w:rFonts w:ascii="Times New Roman" w:hAnsi="Times New Roman" w:cs="Times New Roman"/>
          <w:sz w:val="28"/>
          <w:szCs w:val="28"/>
        </w:rPr>
        <w:tab/>
        <w:t xml:space="preserve">По указанному факту 23.10.2015 следователем Ордынского МСО СУ СК РФ по Новосибирской области возбуждено уголовное дело по признакам преступления, предусмотренного ч. 1 ст. 238 УК РФ.  </w:t>
      </w:r>
    </w:p>
    <w:p w:rsidR="00CA6970" w:rsidRPr="00CA6970" w:rsidRDefault="00CA6970" w:rsidP="00CA6970">
      <w:pPr>
        <w:spacing w:after="0" w:line="360" w:lineRule="auto"/>
        <w:jc w:val="both"/>
        <w:rPr>
          <w:rFonts w:ascii="Times New Roman" w:hAnsi="Times New Roman" w:cs="Times New Roman"/>
          <w:sz w:val="28"/>
          <w:szCs w:val="28"/>
        </w:rPr>
      </w:pPr>
      <w:r w:rsidRPr="00CA6970">
        <w:rPr>
          <w:rFonts w:ascii="Times New Roman" w:hAnsi="Times New Roman" w:cs="Times New Roman"/>
          <w:sz w:val="28"/>
          <w:szCs w:val="28"/>
        </w:rPr>
        <w:tab/>
        <w:t xml:space="preserve"> Прокуратурой Краснозерского района расследование уголовного дела взято на контроль.</w:t>
      </w:r>
    </w:p>
    <w:p w:rsidR="00CA6970" w:rsidRPr="00CA6970" w:rsidRDefault="00CA6970" w:rsidP="00CA6970">
      <w:pPr>
        <w:spacing w:after="0"/>
        <w:jc w:val="both"/>
        <w:rPr>
          <w:rFonts w:ascii="Times New Roman" w:hAnsi="Times New Roman" w:cs="Times New Roman"/>
          <w:sz w:val="28"/>
          <w:szCs w:val="28"/>
        </w:rPr>
      </w:pPr>
    </w:p>
    <w:p w:rsidR="00CA6970" w:rsidRPr="00CA6970" w:rsidRDefault="00CA6970" w:rsidP="00CA6970">
      <w:pPr>
        <w:spacing w:after="0"/>
        <w:jc w:val="both"/>
        <w:rPr>
          <w:rFonts w:ascii="Times New Roman" w:hAnsi="Times New Roman" w:cs="Times New Roman"/>
          <w:sz w:val="28"/>
          <w:szCs w:val="28"/>
        </w:rPr>
      </w:pPr>
      <w:r w:rsidRPr="00CA6970">
        <w:rPr>
          <w:rFonts w:ascii="Times New Roman" w:hAnsi="Times New Roman" w:cs="Times New Roman"/>
          <w:sz w:val="28"/>
          <w:szCs w:val="28"/>
        </w:rPr>
        <w:t xml:space="preserve">Старший помощник прокурора   </w:t>
      </w:r>
    </w:p>
    <w:p w:rsidR="00CA6970" w:rsidRPr="00CA6970" w:rsidRDefault="00CA6970" w:rsidP="00CA6970">
      <w:pPr>
        <w:spacing w:after="0"/>
        <w:jc w:val="both"/>
        <w:rPr>
          <w:rFonts w:ascii="Times New Roman" w:hAnsi="Times New Roman" w:cs="Times New Roman"/>
          <w:sz w:val="28"/>
          <w:szCs w:val="28"/>
        </w:rPr>
      </w:pPr>
    </w:p>
    <w:p w:rsidR="00CA6970" w:rsidRPr="00CA6970" w:rsidRDefault="00CA6970" w:rsidP="00CA6970">
      <w:pPr>
        <w:spacing w:after="0"/>
        <w:jc w:val="both"/>
        <w:rPr>
          <w:rFonts w:ascii="Times New Roman" w:hAnsi="Times New Roman" w:cs="Times New Roman"/>
          <w:sz w:val="28"/>
          <w:szCs w:val="28"/>
        </w:rPr>
      </w:pPr>
      <w:r w:rsidRPr="00CA6970">
        <w:rPr>
          <w:rFonts w:ascii="Times New Roman" w:hAnsi="Times New Roman" w:cs="Times New Roman"/>
          <w:sz w:val="28"/>
          <w:szCs w:val="28"/>
        </w:rPr>
        <w:t xml:space="preserve">Краснозерского района                                                                     О.П. </w:t>
      </w:r>
      <w:proofErr w:type="spellStart"/>
      <w:r w:rsidRPr="00CA6970">
        <w:rPr>
          <w:rFonts w:ascii="Times New Roman" w:hAnsi="Times New Roman" w:cs="Times New Roman"/>
          <w:sz w:val="28"/>
          <w:szCs w:val="28"/>
        </w:rPr>
        <w:t>Стенина</w:t>
      </w:r>
      <w:proofErr w:type="spellEnd"/>
    </w:p>
    <w:p w:rsidR="00CA6970" w:rsidRDefault="00CA6970" w:rsidP="00CA6970">
      <w:pPr>
        <w:pStyle w:val="3"/>
        <w:spacing w:before="120" w:line="240" w:lineRule="atLeast"/>
        <w:jc w:val="center"/>
        <w:rPr>
          <w:rFonts w:ascii="Times New Roman" w:hAnsi="Times New Roman" w:cs="Times New Roman"/>
          <w:color w:val="auto"/>
          <w:sz w:val="28"/>
          <w:szCs w:val="28"/>
        </w:rPr>
      </w:pPr>
    </w:p>
    <w:p w:rsidR="00CA6970" w:rsidRDefault="00CA6970" w:rsidP="00CA6970">
      <w:pPr>
        <w:pStyle w:val="3"/>
        <w:spacing w:before="120" w:line="240" w:lineRule="atLeast"/>
        <w:jc w:val="center"/>
        <w:rPr>
          <w:rFonts w:ascii="Times New Roman" w:hAnsi="Times New Roman" w:cs="Times New Roman"/>
          <w:color w:val="auto"/>
          <w:sz w:val="28"/>
          <w:szCs w:val="28"/>
        </w:rPr>
      </w:pPr>
    </w:p>
    <w:p w:rsidR="00CA6970" w:rsidRDefault="00CA6970" w:rsidP="00CA6970">
      <w:pPr>
        <w:pStyle w:val="3"/>
        <w:spacing w:before="120" w:line="240" w:lineRule="atLeast"/>
        <w:jc w:val="center"/>
        <w:rPr>
          <w:rFonts w:ascii="Times New Roman" w:hAnsi="Times New Roman" w:cs="Times New Roman"/>
          <w:color w:val="auto"/>
          <w:sz w:val="28"/>
          <w:szCs w:val="28"/>
        </w:rPr>
      </w:pPr>
    </w:p>
    <w:p w:rsidR="00CA6970" w:rsidRDefault="00CA6970" w:rsidP="00CA6970">
      <w:pPr>
        <w:pStyle w:val="3"/>
        <w:spacing w:before="120" w:line="240" w:lineRule="atLeast"/>
        <w:jc w:val="center"/>
        <w:rPr>
          <w:rFonts w:ascii="Times New Roman" w:hAnsi="Times New Roman" w:cs="Times New Roman"/>
          <w:color w:val="auto"/>
          <w:sz w:val="28"/>
          <w:szCs w:val="28"/>
        </w:rPr>
      </w:pPr>
    </w:p>
    <w:p w:rsidR="00CA6970" w:rsidRDefault="00CA6970" w:rsidP="00CA6970">
      <w:pPr>
        <w:pStyle w:val="3"/>
        <w:spacing w:before="120" w:line="240" w:lineRule="atLeast"/>
        <w:jc w:val="center"/>
        <w:rPr>
          <w:rFonts w:ascii="Times New Roman" w:hAnsi="Times New Roman" w:cs="Times New Roman"/>
          <w:color w:val="auto"/>
          <w:sz w:val="28"/>
          <w:szCs w:val="28"/>
        </w:rPr>
      </w:pPr>
    </w:p>
    <w:p w:rsidR="00CA6970" w:rsidRDefault="00CA6970" w:rsidP="00CA6970">
      <w:pPr>
        <w:pStyle w:val="3"/>
        <w:spacing w:before="120" w:line="240" w:lineRule="atLeast"/>
        <w:jc w:val="center"/>
        <w:rPr>
          <w:rFonts w:ascii="Times New Roman" w:hAnsi="Times New Roman" w:cs="Times New Roman"/>
          <w:color w:val="auto"/>
          <w:sz w:val="28"/>
          <w:szCs w:val="28"/>
        </w:rPr>
      </w:pPr>
    </w:p>
    <w:p w:rsidR="00CA6970" w:rsidRDefault="00CA6970" w:rsidP="00CA6970">
      <w:pPr>
        <w:pStyle w:val="3"/>
        <w:spacing w:before="120" w:line="240" w:lineRule="atLeast"/>
        <w:jc w:val="center"/>
        <w:rPr>
          <w:rFonts w:ascii="Times New Roman" w:hAnsi="Times New Roman" w:cs="Times New Roman"/>
          <w:color w:val="auto"/>
          <w:sz w:val="28"/>
          <w:szCs w:val="28"/>
        </w:rPr>
      </w:pPr>
    </w:p>
    <w:p w:rsidR="00CA6970" w:rsidRDefault="00CA6970" w:rsidP="00CA6970">
      <w:pPr>
        <w:pStyle w:val="3"/>
        <w:spacing w:before="120" w:line="240" w:lineRule="atLeast"/>
        <w:jc w:val="center"/>
        <w:rPr>
          <w:rFonts w:ascii="Times New Roman" w:hAnsi="Times New Roman" w:cs="Times New Roman"/>
          <w:color w:val="auto"/>
          <w:sz w:val="28"/>
          <w:szCs w:val="28"/>
        </w:rPr>
      </w:pPr>
    </w:p>
    <w:p w:rsidR="00CA6970" w:rsidRDefault="00CA6970" w:rsidP="00CA6970">
      <w:pPr>
        <w:pStyle w:val="3"/>
        <w:spacing w:before="120" w:line="240" w:lineRule="atLeast"/>
        <w:jc w:val="center"/>
        <w:rPr>
          <w:rFonts w:ascii="Times New Roman" w:hAnsi="Times New Roman" w:cs="Times New Roman"/>
          <w:color w:val="auto"/>
          <w:sz w:val="28"/>
          <w:szCs w:val="28"/>
        </w:rPr>
      </w:pPr>
    </w:p>
    <w:p w:rsidR="00CA6970" w:rsidRPr="00CA6970" w:rsidRDefault="00CA6970" w:rsidP="00CA6970">
      <w:pPr>
        <w:pStyle w:val="3"/>
        <w:spacing w:before="120" w:line="240" w:lineRule="atLeast"/>
        <w:jc w:val="center"/>
        <w:rPr>
          <w:rFonts w:ascii="Times New Roman" w:hAnsi="Times New Roman" w:cs="Times New Roman"/>
          <w:color w:val="auto"/>
          <w:sz w:val="28"/>
          <w:szCs w:val="28"/>
        </w:rPr>
      </w:pPr>
      <w:r w:rsidRPr="00CA6970">
        <w:rPr>
          <w:rFonts w:ascii="Times New Roman" w:hAnsi="Times New Roman" w:cs="Times New Roman"/>
          <w:color w:val="auto"/>
          <w:sz w:val="28"/>
          <w:szCs w:val="28"/>
        </w:rPr>
        <w:t>Меры социальной поддержки ветеранов труда.</w:t>
      </w:r>
    </w:p>
    <w:p w:rsidR="00CA6970" w:rsidRPr="00CA6970" w:rsidRDefault="00CA6970" w:rsidP="00CA6970">
      <w:pPr>
        <w:spacing w:after="0" w:line="360" w:lineRule="auto"/>
        <w:ind w:firstLine="709"/>
        <w:contextualSpacing/>
        <w:jc w:val="both"/>
        <w:rPr>
          <w:rFonts w:ascii="Times New Roman" w:hAnsi="Times New Roman" w:cs="Times New Roman"/>
          <w:sz w:val="28"/>
          <w:szCs w:val="28"/>
        </w:rPr>
      </w:pPr>
      <w:r w:rsidRPr="00CA6970">
        <w:rPr>
          <w:rFonts w:ascii="Times New Roman" w:hAnsi="Times New Roman" w:cs="Times New Roman"/>
          <w:sz w:val="28"/>
          <w:szCs w:val="28"/>
        </w:rPr>
        <w:t>Федеральный законодатель выделил в Федеральном законе от 12.01.1995 N 5-ФЗ «О ветеранах» такую категорию граждан, как ветераны труда  и предусмотрел перечень мер их социальной защиты.</w:t>
      </w:r>
    </w:p>
    <w:p w:rsidR="00CA6970" w:rsidRPr="00CA6970" w:rsidRDefault="00CA6970" w:rsidP="00CA6970">
      <w:pPr>
        <w:spacing w:after="0" w:line="360" w:lineRule="auto"/>
        <w:ind w:firstLine="709"/>
        <w:contextualSpacing/>
        <w:jc w:val="both"/>
        <w:rPr>
          <w:rFonts w:ascii="Times New Roman" w:hAnsi="Times New Roman" w:cs="Times New Roman"/>
          <w:sz w:val="28"/>
          <w:szCs w:val="28"/>
        </w:rPr>
      </w:pPr>
      <w:r w:rsidRPr="00CA6970">
        <w:rPr>
          <w:rFonts w:ascii="Times New Roman" w:hAnsi="Times New Roman" w:cs="Times New Roman"/>
          <w:sz w:val="28"/>
          <w:szCs w:val="28"/>
        </w:rPr>
        <w:t xml:space="preserve">С 01.01.2005 определение мер социальной поддержки ветеранов труда отнесено к ведению субъектов Российской Федерации.  </w:t>
      </w:r>
    </w:p>
    <w:p w:rsidR="00CA6970" w:rsidRPr="00CA6970" w:rsidRDefault="00CA6970" w:rsidP="00CA6970">
      <w:pPr>
        <w:spacing w:after="0" w:line="360" w:lineRule="auto"/>
        <w:ind w:firstLine="709"/>
        <w:contextualSpacing/>
        <w:jc w:val="both"/>
        <w:rPr>
          <w:rFonts w:ascii="Times New Roman" w:hAnsi="Times New Roman" w:cs="Times New Roman"/>
          <w:sz w:val="28"/>
          <w:szCs w:val="28"/>
        </w:rPr>
      </w:pPr>
      <w:r w:rsidRPr="00CA6970">
        <w:rPr>
          <w:rFonts w:ascii="Times New Roman" w:hAnsi="Times New Roman" w:cs="Times New Roman"/>
          <w:sz w:val="28"/>
          <w:szCs w:val="28"/>
        </w:rPr>
        <w:t>В Новосибирской области  меры социальной поддержки ветеранам труда предоставляются в соответствии с Законом  Новосибирской области от 29.12.2004 № 253-ОЗ «О мерах социальной поддержки отдельных категорий граждан, проживающих на территории Новосибирской области» и включают в себя следующие виды:</w:t>
      </w:r>
    </w:p>
    <w:p w:rsidR="00CA6970" w:rsidRPr="00CA6970" w:rsidRDefault="00CA6970" w:rsidP="00CA6970">
      <w:pPr>
        <w:spacing w:after="0" w:line="360" w:lineRule="auto"/>
        <w:ind w:firstLine="709"/>
        <w:contextualSpacing/>
        <w:jc w:val="both"/>
        <w:rPr>
          <w:rFonts w:ascii="Times New Roman" w:hAnsi="Times New Roman" w:cs="Times New Roman"/>
          <w:color w:val="000000"/>
          <w:sz w:val="28"/>
          <w:szCs w:val="28"/>
        </w:rPr>
      </w:pPr>
      <w:r w:rsidRPr="00CA6970">
        <w:rPr>
          <w:rFonts w:ascii="Times New Roman" w:hAnsi="Times New Roman" w:cs="Times New Roman"/>
          <w:color w:val="000000"/>
          <w:sz w:val="28"/>
          <w:szCs w:val="28"/>
        </w:rPr>
        <w:t>1) ежемесячная денежная выплата;</w:t>
      </w:r>
    </w:p>
    <w:p w:rsidR="00CA6970" w:rsidRPr="00CA6970" w:rsidRDefault="00CA6970" w:rsidP="00CA6970">
      <w:pPr>
        <w:spacing w:after="0" w:line="360" w:lineRule="auto"/>
        <w:ind w:firstLine="709"/>
        <w:contextualSpacing/>
        <w:jc w:val="both"/>
        <w:rPr>
          <w:rFonts w:ascii="Times New Roman" w:hAnsi="Times New Roman" w:cs="Times New Roman"/>
          <w:color w:val="000000"/>
          <w:sz w:val="28"/>
          <w:szCs w:val="28"/>
        </w:rPr>
      </w:pPr>
      <w:proofErr w:type="gramStart"/>
      <w:r w:rsidRPr="00CA6970">
        <w:rPr>
          <w:rFonts w:ascii="Times New Roman" w:hAnsi="Times New Roman" w:cs="Times New Roman"/>
          <w:color w:val="000000"/>
          <w:sz w:val="28"/>
          <w:szCs w:val="28"/>
        </w:rPr>
        <w:t>2) сохранение права на получение медицинской помощи в медицинских организациях, к которым указанные лица были прикреплены в период работы до выхода на пенсию, а также внеочередное оказание медицинской помощи в рамках территориальной программы государственных гарантий бесплатного оказания гражданам медицинской помощи в Новосибирской области (в том числе прохождение ежегодной диспансеризации) в медицинских организациях (в том числе в госпиталях ветеранов войн), подведомственных</w:t>
      </w:r>
      <w:proofErr w:type="gramEnd"/>
      <w:r w:rsidRPr="00CA6970">
        <w:rPr>
          <w:rFonts w:ascii="Times New Roman" w:hAnsi="Times New Roman" w:cs="Times New Roman"/>
          <w:color w:val="000000"/>
          <w:sz w:val="28"/>
          <w:szCs w:val="28"/>
        </w:rPr>
        <w:t xml:space="preserve"> исполнительным органам государственной власти Новосибирской области;</w:t>
      </w:r>
    </w:p>
    <w:p w:rsidR="00CA6970" w:rsidRPr="00CA6970" w:rsidRDefault="00CA6970" w:rsidP="00CA6970">
      <w:pPr>
        <w:spacing w:after="0" w:line="360" w:lineRule="auto"/>
        <w:ind w:firstLine="709"/>
        <w:contextualSpacing/>
        <w:jc w:val="both"/>
        <w:rPr>
          <w:rFonts w:ascii="Times New Roman" w:hAnsi="Times New Roman" w:cs="Times New Roman"/>
          <w:color w:val="000000"/>
          <w:sz w:val="28"/>
          <w:szCs w:val="28"/>
        </w:rPr>
      </w:pPr>
      <w:r w:rsidRPr="00CA6970">
        <w:rPr>
          <w:rFonts w:ascii="Times New Roman" w:hAnsi="Times New Roman" w:cs="Times New Roman"/>
          <w:color w:val="000000"/>
          <w:sz w:val="28"/>
          <w:szCs w:val="28"/>
        </w:rPr>
        <w:lastRenderedPageBreak/>
        <w:t>3) бесплатное изготовление и ремонт зубных протезов (кроме расходов на оплату стоимости драгоценных металлов и металлокерамики) в медицинских организациях, участвующих в реализации территориальной программы государственных гарантий бесплатного оказания гражданам медицинской помощи в Новосибирской области;</w:t>
      </w:r>
    </w:p>
    <w:p w:rsidR="00CA6970" w:rsidRPr="00CA6970" w:rsidRDefault="00CA6970" w:rsidP="00CA6970">
      <w:pPr>
        <w:spacing w:after="0" w:line="360" w:lineRule="auto"/>
        <w:ind w:firstLine="709"/>
        <w:contextualSpacing/>
        <w:jc w:val="both"/>
        <w:rPr>
          <w:rFonts w:ascii="Times New Roman" w:hAnsi="Times New Roman" w:cs="Times New Roman"/>
          <w:color w:val="000000"/>
          <w:sz w:val="28"/>
          <w:szCs w:val="28"/>
        </w:rPr>
      </w:pPr>
      <w:proofErr w:type="gramStart"/>
      <w:r w:rsidRPr="00CA6970">
        <w:rPr>
          <w:rFonts w:ascii="Times New Roman" w:hAnsi="Times New Roman" w:cs="Times New Roman"/>
          <w:color w:val="000000"/>
          <w:sz w:val="28"/>
          <w:szCs w:val="28"/>
        </w:rPr>
        <w:t>4) компенсация расходов на оплату жилого помещения и коммунальных услуг в размере 50 процентов платы за жилое помещение и коммунальные услуги по горячему водоснабжению, холодному водоснабжению, водоотведению, электроснабжению, газоснабжению (в том числе поставкам бытового газа в баллонах), отоплению (теплоснабжению, в том числе поставкам твердого топлива при наличии печного отопления), но не более 50 процентов от размера регионального стандарта стоимости жилищно-коммунальных</w:t>
      </w:r>
      <w:proofErr w:type="gramEnd"/>
      <w:r w:rsidRPr="00CA6970">
        <w:rPr>
          <w:rFonts w:ascii="Times New Roman" w:hAnsi="Times New Roman" w:cs="Times New Roman"/>
          <w:color w:val="000000"/>
          <w:sz w:val="28"/>
          <w:szCs w:val="28"/>
        </w:rPr>
        <w:t xml:space="preserve"> услуг, </w:t>
      </w:r>
      <w:proofErr w:type="gramStart"/>
      <w:r w:rsidRPr="00CA6970">
        <w:rPr>
          <w:rFonts w:ascii="Times New Roman" w:hAnsi="Times New Roman" w:cs="Times New Roman"/>
          <w:color w:val="000000"/>
          <w:sz w:val="28"/>
          <w:szCs w:val="28"/>
        </w:rPr>
        <w:t>установленного</w:t>
      </w:r>
      <w:proofErr w:type="gramEnd"/>
      <w:r w:rsidRPr="00CA6970">
        <w:rPr>
          <w:rFonts w:ascii="Times New Roman" w:hAnsi="Times New Roman" w:cs="Times New Roman"/>
          <w:color w:val="000000"/>
          <w:sz w:val="28"/>
          <w:szCs w:val="28"/>
        </w:rPr>
        <w:t xml:space="preserve"> Губернатором Новосибирской области.</w:t>
      </w:r>
    </w:p>
    <w:p w:rsidR="00CA6970" w:rsidRPr="00CA6970" w:rsidRDefault="00CA6970" w:rsidP="00CA6970">
      <w:pPr>
        <w:spacing w:after="0" w:line="360" w:lineRule="auto"/>
        <w:ind w:firstLine="709"/>
        <w:contextualSpacing/>
        <w:jc w:val="both"/>
        <w:rPr>
          <w:rFonts w:ascii="Times New Roman" w:hAnsi="Times New Roman" w:cs="Times New Roman"/>
          <w:color w:val="000000"/>
          <w:sz w:val="28"/>
          <w:szCs w:val="28"/>
        </w:rPr>
      </w:pPr>
      <w:proofErr w:type="gramStart"/>
      <w:r w:rsidRPr="00CA6970">
        <w:rPr>
          <w:rFonts w:ascii="Times New Roman" w:hAnsi="Times New Roman" w:cs="Times New Roman"/>
          <w:color w:val="000000"/>
          <w:sz w:val="28"/>
          <w:szCs w:val="28"/>
        </w:rPr>
        <w:t>Размер указанной компенсации определяется с учетом платы за жилое помещение и коммунальные услуги нетрудоспособных членов семьи ветерана труда, совместно с ним проживающих, находящихся на его полном содержании или получающих от него помощь, которая является для них постоянным и основным источником средств к существованию, в размере 50 процентов платы за жилое помещение и коммунальные услуги, но не более 50 процентов от</w:t>
      </w:r>
      <w:proofErr w:type="gramEnd"/>
      <w:r w:rsidRPr="00CA6970">
        <w:rPr>
          <w:rFonts w:ascii="Times New Roman" w:hAnsi="Times New Roman" w:cs="Times New Roman"/>
          <w:color w:val="000000"/>
          <w:sz w:val="28"/>
          <w:szCs w:val="28"/>
        </w:rPr>
        <w:t xml:space="preserve"> суммы размеров регионального стандарта стоимости жилищно-коммунальных услуг, установленного Губернатором Новосибирской области, приходящегося на каждого такого члена семьи;</w:t>
      </w:r>
    </w:p>
    <w:p w:rsidR="00CA6970" w:rsidRPr="00CA6970" w:rsidRDefault="00CA6970" w:rsidP="00CA6970">
      <w:pPr>
        <w:spacing w:after="0" w:line="360" w:lineRule="auto"/>
        <w:ind w:firstLine="709"/>
        <w:contextualSpacing/>
        <w:jc w:val="both"/>
        <w:rPr>
          <w:rFonts w:ascii="Times New Roman" w:hAnsi="Times New Roman" w:cs="Times New Roman"/>
          <w:color w:val="000000"/>
          <w:sz w:val="28"/>
          <w:szCs w:val="28"/>
        </w:rPr>
      </w:pPr>
      <w:r w:rsidRPr="00CA6970">
        <w:rPr>
          <w:rFonts w:ascii="Times New Roman" w:hAnsi="Times New Roman" w:cs="Times New Roman"/>
          <w:color w:val="000000"/>
          <w:sz w:val="28"/>
          <w:szCs w:val="28"/>
        </w:rPr>
        <w:t>5) оплата в размере 50 процентов стоимости проезда железнодорожным транспортом в пригородном сообщении в сроки, установленные Правительством Новосибирской области, в соответствии со статьей 8 настоящего Закона.</w:t>
      </w:r>
    </w:p>
    <w:p w:rsidR="00CA6970" w:rsidRPr="00CA6970" w:rsidRDefault="00CA6970" w:rsidP="00CA6970">
      <w:pPr>
        <w:spacing w:after="0" w:line="360" w:lineRule="auto"/>
        <w:ind w:firstLine="709"/>
        <w:contextualSpacing/>
        <w:jc w:val="both"/>
        <w:rPr>
          <w:rFonts w:ascii="Times New Roman" w:hAnsi="Times New Roman" w:cs="Times New Roman"/>
          <w:sz w:val="28"/>
          <w:szCs w:val="28"/>
        </w:rPr>
      </w:pPr>
      <w:proofErr w:type="gramStart"/>
      <w:r w:rsidRPr="00CA6970">
        <w:rPr>
          <w:rFonts w:ascii="Times New Roman" w:hAnsi="Times New Roman" w:cs="Times New Roman"/>
          <w:color w:val="000000"/>
          <w:sz w:val="28"/>
          <w:szCs w:val="28"/>
        </w:rPr>
        <w:t>Следует отметить, что в</w:t>
      </w:r>
      <w:r w:rsidRPr="00CA6970">
        <w:rPr>
          <w:rFonts w:ascii="Times New Roman" w:hAnsi="Times New Roman" w:cs="Times New Roman"/>
          <w:sz w:val="28"/>
          <w:szCs w:val="28"/>
        </w:rPr>
        <w:t xml:space="preserve"> случае, если гражданин имеет право на возмещение вреда и меры социальной поддержки как «Ветеран труда» и одновременно на такое же возмещение вреда и меры социальной поддержки </w:t>
      </w:r>
      <w:r w:rsidRPr="00CA6970">
        <w:rPr>
          <w:rFonts w:ascii="Times New Roman" w:hAnsi="Times New Roman" w:cs="Times New Roman"/>
          <w:sz w:val="28"/>
          <w:szCs w:val="28"/>
        </w:rPr>
        <w:lastRenderedPageBreak/>
        <w:t>по иному нормативному правовому акту, возмещение вреда и меры социальной поддержки независимо от основания, по которому они устанавливаются, предоставляются по выбору гражданина по одному основанию, если законодательством Российской Федерации не</w:t>
      </w:r>
      <w:proofErr w:type="gramEnd"/>
      <w:r w:rsidRPr="00CA6970">
        <w:rPr>
          <w:rFonts w:ascii="Times New Roman" w:hAnsi="Times New Roman" w:cs="Times New Roman"/>
          <w:sz w:val="28"/>
          <w:szCs w:val="28"/>
        </w:rPr>
        <w:t xml:space="preserve"> предусмотрено иное.</w:t>
      </w:r>
    </w:p>
    <w:p w:rsidR="00CA6970" w:rsidRPr="00CA6970" w:rsidRDefault="00CA6970" w:rsidP="00CA6970">
      <w:pPr>
        <w:spacing w:after="0" w:line="360" w:lineRule="auto"/>
        <w:contextualSpacing/>
        <w:jc w:val="both"/>
        <w:rPr>
          <w:rFonts w:ascii="Times New Roman" w:hAnsi="Times New Roman" w:cs="Times New Roman"/>
          <w:sz w:val="28"/>
          <w:szCs w:val="28"/>
        </w:rPr>
      </w:pPr>
    </w:p>
    <w:p w:rsidR="00CA6970" w:rsidRPr="00CA6970" w:rsidRDefault="00CA6970" w:rsidP="00CA6970">
      <w:pPr>
        <w:spacing w:after="0" w:line="360" w:lineRule="auto"/>
        <w:contextualSpacing/>
        <w:jc w:val="both"/>
        <w:rPr>
          <w:rFonts w:ascii="Times New Roman" w:hAnsi="Times New Roman" w:cs="Times New Roman"/>
          <w:sz w:val="28"/>
          <w:szCs w:val="28"/>
        </w:rPr>
      </w:pPr>
      <w:r w:rsidRPr="00CA6970">
        <w:rPr>
          <w:rFonts w:ascii="Times New Roman" w:hAnsi="Times New Roman" w:cs="Times New Roman"/>
          <w:sz w:val="28"/>
          <w:szCs w:val="28"/>
        </w:rPr>
        <w:t xml:space="preserve">Старший помощник прокурора </w:t>
      </w:r>
    </w:p>
    <w:p w:rsidR="00CA6970" w:rsidRPr="00CA6970" w:rsidRDefault="00CA6970" w:rsidP="00CA6970">
      <w:pPr>
        <w:spacing w:after="0" w:line="360" w:lineRule="auto"/>
        <w:contextualSpacing/>
        <w:jc w:val="both"/>
        <w:rPr>
          <w:rFonts w:ascii="Times New Roman" w:hAnsi="Times New Roman" w:cs="Times New Roman"/>
          <w:sz w:val="28"/>
          <w:szCs w:val="28"/>
        </w:rPr>
      </w:pPr>
      <w:r w:rsidRPr="00CA6970">
        <w:rPr>
          <w:rFonts w:ascii="Times New Roman" w:hAnsi="Times New Roman" w:cs="Times New Roman"/>
          <w:sz w:val="28"/>
          <w:szCs w:val="28"/>
        </w:rPr>
        <w:t xml:space="preserve">юрист 1 класса                                                                               О.П. </w:t>
      </w:r>
      <w:proofErr w:type="spellStart"/>
      <w:r w:rsidRPr="00CA6970">
        <w:rPr>
          <w:rFonts w:ascii="Times New Roman" w:hAnsi="Times New Roman" w:cs="Times New Roman"/>
          <w:sz w:val="28"/>
          <w:szCs w:val="28"/>
        </w:rPr>
        <w:t>Стенина</w:t>
      </w:r>
      <w:proofErr w:type="spellEnd"/>
    </w:p>
    <w:p w:rsidR="00CA6970" w:rsidRDefault="00CA6970" w:rsidP="00CA6970">
      <w:pPr>
        <w:spacing w:after="0"/>
        <w:ind w:firstLine="720"/>
        <w:jc w:val="center"/>
        <w:rPr>
          <w:rFonts w:ascii="Times New Roman" w:hAnsi="Times New Roman" w:cs="Times New Roman"/>
          <w:b/>
          <w:sz w:val="28"/>
          <w:szCs w:val="28"/>
        </w:rPr>
      </w:pPr>
    </w:p>
    <w:p w:rsidR="00CA6970" w:rsidRDefault="00CA6970" w:rsidP="00CA6970">
      <w:pPr>
        <w:spacing w:after="0"/>
        <w:ind w:firstLine="720"/>
        <w:jc w:val="center"/>
        <w:rPr>
          <w:rFonts w:ascii="Times New Roman" w:hAnsi="Times New Roman" w:cs="Times New Roman"/>
          <w:b/>
          <w:sz w:val="28"/>
          <w:szCs w:val="28"/>
        </w:rPr>
      </w:pPr>
    </w:p>
    <w:p w:rsidR="00CA6970" w:rsidRDefault="00CA6970" w:rsidP="00CA6970">
      <w:pPr>
        <w:spacing w:after="0"/>
        <w:ind w:firstLine="720"/>
        <w:jc w:val="center"/>
        <w:rPr>
          <w:rFonts w:ascii="Times New Roman" w:hAnsi="Times New Roman" w:cs="Times New Roman"/>
          <w:b/>
          <w:sz w:val="28"/>
          <w:szCs w:val="28"/>
        </w:rPr>
      </w:pPr>
    </w:p>
    <w:p w:rsidR="00CA6970" w:rsidRDefault="00CA6970" w:rsidP="00CA6970">
      <w:pPr>
        <w:spacing w:after="0"/>
        <w:ind w:firstLine="720"/>
        <w:jc w:val="center"/>
        <w:rPr>
          <w:rFonts w:ascii="Times New Roman" w:hAnsi="Times New Roman" w:cs="Times New Roman"/>
          <w:b/>
          <w:sz w:val="28"/>
          <w:szCs w:val="28"/>
        </w:rPr>
      </w:pPr>
    </w:p>
    <w:p w:rsidR="00CA6970" w:rsidRDefault="00CA6970" w:rsidP="00CA6970">
      <w:pPr>
        <w:spacing w:after="0"/>
        <w:ind w:firstLine="720"/>
        <w:jc w:val="center"/>
        <w:rPr>
          <w:rFonts w:ascii="Times New Roman" w:hAnsi="Times New Roman" w:cs="Times New Roman"/>
          <w:b/>
          <w:sz w:val="28"/>
          <w:szCs w:val="28"/>
        </w:rPr>
      </w:pPr>
    </w:p>
    <w:p w:rsidR="00CA6970" w:rsidRDefault="00CA6970" w:rsidP="00CA6970">
      <w:pPr>
        <w:spacing w:after="0"/>
        <w:ind w:firstLine="720"/>
        <w:jc w:val="center"/>
        <w:rPr>
          <w:rFonts w:ascii="Times New Roman" w:hAnsi="Times New Roman" w:cs="Times New Roman"/>
          <w:b/>
          <w:sz w:val="28"/>
          <w:szCs w:val="28"/>
        </w:rPr>
      </w:pPr>
    </w:p>
    <w:p w:rsidR="00CA6970" w:rsidRDefault="00CA6970" w:rsidP="00CA6970">
      <w:pPr>
        <w:spacing w:after="0"/>
        <w:ind w:firstLine="720"/>
        <w:jc w:val="center"/>
        <w:rPr>
          <w:rFonts w:ascii="Times New Roman" w:hAnsi="Times New Roman" w:cs="Times New Roman"/>
          <w:b/>
          <w:sz w:val="28"/>
          <w:szCs w:val="28"/>
        </w:rPr>
      </w:pPr>
    </w:p>
    <w:p w:rsidR="00CA6970" w:rsidRDefault="00CA6970" w:rsidP="00CA6970">
      <w:pPr>
        <w:spacing w:after="0"/>
        <w:ind w:firstLine="720"/>
        <w:jc w:val="center"/>
        <w:rPr>
          <w:rFonts w:ascii="Times New Roman" w:hAnsi="Times New Roman" w:cs="Times New Roman"/>
          <w:b/>
          <w:sz w:val="28"/>
          <w:szCs w:val="28"/>
        </w:rPr>
      </w:pPr>
    </w:p>
    <w:p w:rsidR="00CA6970" w:rsidRDefault="00CA6970" w:rsidP="00CA6970">
      <w:pPr>
        <w:spacing w:after="0"/>
        <w:ind w:firstLine="720"/>
        <w:jc w:val="center"/>
        <w:rPr>
          <w:rFonts w:ascii="Times New Roman" w:hAnsi="Times New Roman" w:cs="Times New Roman"/>
          <w:b/>
          <w:sz w:val="28"/>
          <w:szCs w:val="28"/>
        </w:rPr>
      </w:pPr>
    </w:p>
    <w:p w:rsidR="00CA6970" w:rsidRDefault="00CA6970" w:rsidP="00CA6970">
      <w:pPr>
        <w:spacing w:after="0"/>
        <w:ind w:firstLine="720"/>
        <w:jc w:val="center"/>
        <w:rPr>
          <w:rFonts w:ascii="Times New Roman" w:hAnsi="Times New Roman" w:cs="Times New Roman"/>
          <w:b/>
          <w:sz w:val="28"/>
          <w:szCs w:val="28"/>
        </w:rPr>
      </w:pPr>
    </w:p>
    <w:p w:rsidR="00CA6970" w:rsidRDefault="00CA6970" w:rsidP="00CA6970">
      <w:pPr>
        <w:spacing w:after="0"/>
        <w:ind w:firstLine="720"/>
        <w:jc w:val="center"/>
        <w:rPr>
          <w:rFonts w:ascii="Times New Roman" w:hAnsi="Times New Roman" w:cs="Times New Roman"/>
          <w:b/>
          <w:sz w:val="28"/>
          <w:szCs w:val="28"/>
        </w:rPr>
      </w:pPr>
    </w:p>
    <w:p w:rsidR="00CA6970" w:rsidRDefault="00CA6970" w:rsidP="00CA6970">
      <w:pPr>
        <w:spacing w:after="0"/>
        <w:ind w:firstLine="720"/>
        <w:jc w:val="center"/>
        <w:rPr>
          <w:rFonts w:ascii="Times New Roman" w:hAnsi="Times New Roman" w:cs="Times New Roman"/>
          <w:b/>
          <w:sz w:val="28"/>
          <w:szCs w:val="28"/>
        </w:rPr>
      </w:pPr>
    </w:p>
    <w:p w:rsidR="00CA6970" w:rsidRDefault="00CA6970" w:rsidP="00CA6970">
      <w:pPr>
        <w:spacing w:after="0"/>
        <w:ind w:firstLine="720"/>
        <w:jc w:val="center"/>
        <w:rPr>
          <w:rFonts w:ascii="Times New Roman" w:hAnsi="Times New Roman" w:cs="Times New Roman"/>
          <w:b/>
          <w:sz w:val="28"/>
          <w:szCs w:val="28"/>
        </w:rPr>
      </w:pPr>
    </w:p>
    <w:p w:rsidR="00CA6970" w:rsidRDefault="00CA6970" w:rsidP="00CA6970">
      <w:pPr>
        <w:spacing w:after="0"/>
        <w:ind w:firstLine="720"/>
        <w:jc w:val="center"/>
        <w:rPr>
          <w:rFonts w:ascii="Times New Roman" w:hAnsi="Times New Roman" w:cs="Times New Roman"/>
          <w:b/>
          <w:sz w:val="28"/>
          <w:szCs w:val="28"/>
        </w:rPr>
      </w:pPr>
    </w:p>
    <w:p w:rsidR="00CA6970" w:rsidRDefault="00CA6970" w:rsidP="00CA6970">
      <w:pPr>
        <w:spacing w:after="0"/>
        <w:ind w:firstLine="720"/>
        <w:jc w:val="center"/>
        <w:rPr>
          <w:rFonts w:ascii="Times New Roman" w:hAnsi="Times New Roman" w:cs="Times New Roman"/>
          <w:b/>
          <w:sz w:val="28"/>
          <w:szCs w:val="28"/>
        </w:rPr>
      </w:pPr>
    </w:p>
    <w:p w:rsidR="00CA6970" w:rsidRDefault="00CA6970" w:rsidP="00CA6970">
      <w:pPr>
        <w:spacing w:after="0"/>
        <w:ind w:firstLine="720"/>
        <w:jc w:val="center"/>
        <w:rPr>
          <w:rFonts w:ascii="Times New Roman" w:hAnsi="Times New Roman" w:cs="Times New Roman"/>
          <w:b/>
          <w:sz w:val="28"/>
          <w:szCs w:val="28"/>
        </w:rPr>
      </w:pPr>
    </w:p>
    <w:p w:rsidR="00CA6970" w:rsidRDefault="00CA6970" w:rsidP="00CA6970">
      <w:pPr>
        <w:spacing w:after="0"/>
        <w:ind w:firstLine="720"/>
        <w:jc w:val="center"/>
        <w:rPr>
          <w:rFonts w:ascii="Times New Roman" w:hAnsi="Times New Roman" w:cs="Times New Roman"/>
          <w:b/>
          <w:sz w:val="28"/>
          <w:szCs w:val="28"/>
        </w:rPr>
      </w:pPr>
    </w:p>
    <w:p w:rsidR="00CA6970" w:rsidRDefault="00CA6970" w:rsidP="00CA6970">
      <w:pPr>
        <w:spacing w:after="0"/>
        <w:ind w:firstLine="720"/>
        <w:jc w:val="center"/>
        <w:rPr>
          <w:rFonts w:ascii="Times New Roman" w:hAnsi="Times New Roman" w:cs="Times New Roman"/>
          <w:b/>
          <w:sz w:val="28"/>
          <w:szCs w:val="28"/>
        </w:rPr>
      </w:pPr>
    </w:p>
    <w:p w:rsidR="00CA6970" w:rsidRDefault="00CA6970" w:rsidP="00CA6970">
      <w:pPr>
        <w:spacing w:after="0"/>
        <w:ind w:firstLine="720"/>
        <w:jc w:val="center"/>
        <w:rPr>
          <w:rFonts w:ascii="Times New Roman" w:hAnsi="Times New Roman" w:cs="Times New Roman"/>
          <w:b/>
          <w:sz w:val="28"/>
          <w:szCs w:val="28"/>
        </w:rPr>
      </w:pPr>
    </w:p>
    <w:p w:rsidR="00CA6970" w:rsidRDefault="00CA6970" w:rsidP="00CA6970">
      <w:pPr>
        <w:spacing w:after="0"/>
        <w:ind w:firstLine="720"/>
        <w:jc w:val="center"/>
        <w:rPr>
          <w:rFonts w:ascii="Times New Roman" w:hAnsi="Times New Roman" w:cs="Times New Roman"/>
          <w:b/>
          <w:sz w:val="28"/>
          <w:szCs w:val="28"/>
        </w:rPr>
      </w:pPr>
    </w:p>
    <w:p w:rsidR="00CA6970" w:rsidRDefault="00CA6970" w:rsidP="00CA6970">
      <w:pPr>
        <w:spacing w:after="0"/>
        <w:ind w:firstLine="720"/>
        <w:jc w:val="center"/>
        <w:rPr>
          <w:rFonts w:ascii="Times New Roman" w:hAnsi="Times New Roman" w:cs="Times New Roman"/>
          <w:b/>
          <w:sz w:val="28"/>
          <w:szCs w:val="28"/>
        </w:rPr>
      </w:pPr>
    </w:p>
    <w:p w:rsidR="00CA6970" w:rsidRDefault="00CA6970" w:rsidP="00CA6970">
      <w:pPr>
        <w:spacing w:after="0"/>
        <w:ind w:firstLine="720"/>
        <w:jc w:val="center"/>
        <w:rPr>
          <w:rFonts w:ascii="Times New Roman" w:hAnsi="Times New Roman" w:cs="Times New Roman"/>
          <w:b/>
          <w:sz w:val="28"/>
          <w:szCs w:val="28"/>
        </w:rPr>
      </w:pPr>
    </w:p>
    <w:p w:rsidR="00CA6970" w:rsidRDefault="00CA6970" w:rsidP="00CA6970">
      <w:pPr>
        <w:spacing w:after="0"/>
        <w:ind w:firstLine="720"/>
        <w:jc w:val="center"/>
        <w:rPr>
          <w:rFonts w:ascii="Times New Roman" w:hAnsi="Times New Roman" w:cs="Times New Roman"/>
          <w:b/>
          <w:sz w:val="28"/>
          <w:szCs w:val="28"/>
        </w:rPr>
      </w:pPr>
    </w:p>
    <w:p w:rsidR="00CA6970" w:rsidRDefault="00CA6970" w:rsidP="00CA6970">
      <w:pPr>
        <w:spacing w:after="0"/>
        <w:ind w:firstLine="720"/>
        <w:jc w:val="center"/>
        <w:rPr>
          <w:rFonts w:ascii="Times New Roman" w:hAnsi="Times New Roman" w:cs="Times New Roman"/>
          <w:b/>
          <w:sz w:val="28"/>
          <w:szCs w:val="28"/>
        </w:rPr>
      </w:pPr>
    </w:p>
    <w:p w:rsidR="00CA6970" w:rsidRDefault="00CA6970" w:rsidP="00CA6970">
      <w:pPr>
        <w:spacing w:after="0"/>
        <w:ind w:firstLine="720"/>
        <w:jc w:val="center"/>
        <w:rPr>
          <w:rFonts w:ascii="Times New Roman" w:hAnsi="Times New Roman" w:cs="Times New Roman"/>
          <w:b/>
          <w:sz w:val="28"/>
          <w:szCs w:val="28"/>
        </w:rPr>
      </w:pPr>
    </w:p>
    <w:p w:rsidR="00CA6970" w:rsidRDefault="00CA6970" w:rsidP="00CA6970">
      <w:pPr>
        <w:spacing w:after="0"/>
        <w:ind w:firstLine="720"/>
        <w:jc w:val="center"/>
        <w:rPr>
          <w:rFonts w:ascii="Times New Roman" w:hAnsi="Times New Roman" w:cs="Times New Roman"/>
          <w:b/>
          <w:sz w:val="28"/>
          <w:szCs w:val="28"/>
        </w:rPr>
      </w:pPr>
    </w:p>
    <w:p w:rsidR="00CA6970" w:rsidRDefault="00CA6970" w:rsidP="00CA6970">
      <w:pPr>
        <w:spacing w:after="0"/>
        <w:ind w:firstLine="720"/>
        <w:jc w:val="center"/>
        <w:rPr>
          <w:rFonts w:ascii="Times New Roman" w:hAnsi="Times New Roman" w:cs="Times New Roman"/>
          <w:b/>
          <w:sz w:val="28"/>
          <w:szCs w:val="28"/>
        </w:rPr>
      </w:pPr>
    </w:p>
    <w:p w:rsidR="00CA6970" w:rsidRDefault="00CA6970" w:rsidP="00CA6970">
      <w:pPr>
        <w:spacing w:after="0"/>
        <w:ind w:firstLine="720"/>
        <w:jc w:val="center"/>
        <w:rPr>
          <w:rFonts w:ascii="Times New Roman" w:hAnsi="Times New Roman" w:cs="Times New Roman"/>
          <w:b/>
          <w:sz w:val="28"/>
          <w:szCs w:val="28"/>
        </w:rPr>
      </w:pPr>
    </w:p>
    <w:p w:rsidR="00CA6970" w:rsidRDefault="00CA6970" w:rsidP="00CA6970">
      <w:pPr>
        <w:spacing w:after="0"/>
        <w:ind w:firstLine="720"/>
        <w:jc w:val="center"/>
        <w:rPr>
          <w:rFonts w:ascii="Times New Roman" w:hAnsi="Times New Roman" w:cs="Times New Roman"/>
          <w:b/>
          <w:sz w:val="28"/>
          <w:szCs w:val="28"/>
        </w:rPr>
      </w:pPr>
    </w:p>
    <w:p w:rsidR="00CA6970" w:rsidRPr="00CA6970" w:rsidRDefault="00CA6970" w:rsidP="00CA6970">
      <w:pPr>
        <w:spacing w:after="0"/>
        <w:ind w:firstLine="720"/>
        <w:jc w:val="center"/>
        <w:rPr>
          <w:rFonts w:ascii="Times New Roman" w:hAnsi="Times New Roman" w:cs="Times New Roman"/>
          <w:b/>
          <w:sz w:val="28"/>
          <w:szCs w:val="28"/>
        </w:rPr>
      </w:pPr>
      <w:r w:rsidRPr="00CA6970">
        <w:rPr>
          <w:rFonts w:ascii="Times New Roman" w:hAnsi="Times New Roman" w:cs="Times New Roman"/>
          <w:b/>
          <w:sz w:val="28"/>
          <w:szCs w:val="28"/>
        </w:rPr>
        <w:lastRenderedPageBreak/>
        <w:t>Питание в образовательных учреждениях</w:t>
      </w:r>
    </w:p>
    <w:p w:rsidR="00CA6970" w:rsidRPr="00CA6970" w:rsidRDefault="00CA6970" w:rsidP="00CA6970">
      <w:pPr>
        <w:spacing w:after="0"/>
        <w:ind w:firstLine="720"/>
        <w:jc w:val="both"/>
        <w:rPr>
          <w:rFonts w:ascii="Times New Roman" w:hAnsi="Times New Roman" w:cs="Times New Roman"/>
          <w:sz w:val="28"/>
          <w:szCs w:val="28"/>
        </w:rPr>
      </w:pPr>
    </w:p>
    <w:p w:rsidR="00CA6970" w:rsidRPr="00CA6970" w:rsidRDefault="00CA6970" w:rsidP="00CA6970">
      <w:pPr>
        <w:spacing w:after="0"/>
        <w:ind w:firstLine="720"/>
        <w:jc w:val="both"/>
        <w:rPr>
          <w:rFonts w:ascii="Times New Roman" w:hAnsi="Times New Roman" w:cs="Times New Roman"/>
          <w:sz w:val="28"/>
          <w:szCs w:val="28"/>
        </w:rPr>
      </w:pPr>
    </w:p>
    <w:p w:rsidR="00CA6970" w:rsidRPr="00CA6970" w:rsidRDefault="00CA6970" w:rsidP="00CA6970">
      <w:pPr>
        <w:spacing w:after="0"/>
        <w:ind w:firstLine="720"/>
        <w:jc w:val="both"/>
        <w:rPr>
          <w:rFonts w:ascii="Times New Roman" w:hAnsi="Times New Roman" w:cs="Times New Roman"/>
          <w:sz w:val="28"/>
          <w:szCs w:val="28"/>
        </w:rPr>
      </w:pPr>
      <w:r w:rsidRPr="00CA6970">
        <w:rPr>
          <w:rFonts w:ascii="Times New Roman" w:hAnsi="Times New Roman" w:cs="Times New Roman"/>
          <w:sz w:val="28"/>
          <w:szCs w:val="28"/>
        </w:rPr>
        <w:t xml:space="preserve">Прокуратурой Краснозерского района в октябре 2015 года проведена проверка соблюдения образовательными учреждениями, расположенными на территории района законодательства об образовании в части исполнения санитарно-эпидемиологического законодательства при организации образовательного процесса.  </w:t>
      </w:r>
    </w:p>
    <w:p w:rsidR="00CA6970" w:rsidRPr="00CA6970" w:rsidRDefault="00CA6970" w:rsidP="00CA6970">
      <w:pPr>
        <w:spacing w:after="0"/>
        <w:ind w:firstLine="708"/>
        <w:jc w:val="both"/>
        <w:rPr>
          <w:rFonts w:ascii="Times New Roman" w:hAnsi="Times New Roman" w:cs="Times New Roman"/>
          <w:sz w:val="28"/>
          <w:szCs w:val="28"/>
        </w:rPr>
      </w:pPr>
      <w:proofErr w:type="gramStart"/>
      <w:r w:rsidRPr="00CA6970">
        <w:rPr>
          <w:rFonts w:ascii="Times New Roman" w:hAnsi="Times New Roman" w:cs="Times New Roman"/>
          <w:sz w:val="28"/>
          <w:szCs w:val="28"/>
        </w:rPr>
        <w:t xml:space="preserve">Проверкой выявлен ряд нарушений организации питания несовершеннолетних воспитанников образовательных учреждений, выразившихся: в нарушении порядка отбора и хранения суточных проб готовой продукции; отсутствие емкостей для обработки продуктов;  не соблюдении температурного режима хранения продуктов в холодильнике; отсутствии  полной информации на продуктах питания; использовании эмалированной посуды со сколами; отсутствии термометров в холодильниках и морозильных камерах. </w:t>
      </w:r>
      <w:proofErr w:type="gramEnd"/>
    </w:p>
    <w:p w:rsidR="00CA6970" w:rsidRPr="00CA6970" w:rsidRDefault="00CA6970" w:rsidP="00CA6970">
      <w:pPr>
        <w:spacing w:after="0"/>
        <w:ind w:firstLine="720"/>
        <w:jc w:val="both"/>
        <w:rPr>
          <w:rFonts w:ascii="Times New Roman" w:hAnsi="Times New Roman" w:cs="Times New Roman"/>
          <w:sz w:val="28"/>
          <w:szCs w:val="28"/>
        </w:rPr>
      </w:pPr>
      <w:r w:rsidRPr="00CA6970">
        <w:rPr>
          <w:rFonts w:ascii="Times New Roman" w:hAnsi="Times New Roman" w:cs="Times New Roman"/>
          <w:sz w:val="28"/>
          <w:szCs w:val="28"/>
        </w:rPr>
        <w:t xml:space="preserve">По результатам проверки прокурором </w:t>
      </w:r>
      <w:proofErr w:type="gramStart"/>
      <w:r w:rsidRPr="00CA6970">
        <w:rPr>
          <w:rFonts w:ascii="Times New Roman" w:hAnsi="Times New Roman" w:cs="Times New Roman"/>
          <w:sz w:val="28"/>
          <w:szCs w:val="28"/>
        </w:rPr>
        <w:t>района</w:t>
      </w:r>
      <w:proofErr w:type="gramEnd"/>
      <w:r w:rsidRPr="00CA6970">
        <w:rPr>
          <w:rFonts w:ascii="Times New Roman" w:hAnsi="Times New Roman" w:cs="Times New Roman"/>
          <w:sz w:val="28"/>
          <w:szCs w:val="28"/>
        </w:rPr>
        <w:t xml:space="preserve"> заведующим муниципальных казенных детских образовательных учреждений и директорам муниципальных казенных образовательных учреждений внесено 58 представлений об устранении выявленных нарушений законодательства; возбуждено 57 дел об административном правонарушении по ч. 1 ст. 6.7 </w:t>
      </w:r>
      <w:proofErr w:type="spellStart"/>
      <w:r w:rsidRPr="00CA6970">
        <w:rPr>
          <w:rFonts w:ascii="Times New Roman" w:hAnsi="Times New Roman" w:cs="Times New Roman"/>
          <w:sz w:val="28"/>
          <w:szCs w:val="28"/>
        </w:rPr>
        <w:t>КоАП</w:t>
      </w:r>
      <w:proofErr w:type="spellEnd"/>
      <w:r w:rsidRPr="00CA6970">
        <w:rPr>
          <w:rFonts w:ascii="Times New Roman" w:hAnsi="Times New Roman" w:cs="Times New Roman"/>
          <w:sz w:val="28"/>
          <w:szCs w:val="28"/>
        </w:rPr>
        <w:t xml:space="preserve"> РФ.   </w:t>
      </w:r>
    </w:p>
    <w:p w:rsidR="00CA6970" w:rsidRPr="00CA6970" w:rsidRDefault="00CA6970" w:rsidP="00CA6970">
      <w:pPr>
        <w:spacing w:after="0"/>
        <w:ind w:firstLine="720"/>
        <w:jc w:val="both"/>
        <w:rPr>
          <w:rFonts w:ascii="Times New Roman" w:hAnsi="Times New Roman" w:cs="Times New Roman"/>
          <w:sz w:val="28"/>
          <w:szCs w:val="28"/>
        </w:rPr>
      </w:pPr>
    </w:p>
    <w:p w:rsidR="00CA6970" w:rsidRPr="00CA6970" w:rsidRDefault="00CA6970" w:rsidP="00CA6970">
      <w:pPr>
        <w:spacing w:after="0" w:line="240" w:lineRule="exact"/>
        <w:rPr>
          <w:rFonts w:ascii="Times New Roman" w:hAnsi="Times New Roman" w:cs="Times New Roman"/>
          <w:sz w:val="28"/>
          <w:szCs w:val="28"/>
        </w:rPr>
      </w:pPr>
      <w:r w:rsidRPr="00CA6970">
        <w:rPr>
          <w:rFonts w:ascii="Times New Roman" w:hAnsi="Times New Roman" w:cs="Times New Roman"/>
          <w:sz w:val="28"/>
          <w:szCs w:val="28"/>
        </w:rPr>
        <w:t xml:space="preserve">Помощник прокурора Краснозерского района                               </w:t>
      </w:r>
    </w:p>
    <w:p w:rsidR="00CA6970" w:rsidRPr="00CA6970" w:rsidRDefault="00CA6970" w:rsidP="00CA6970">
      <w:pPr>
        <w:spacing w:after="0" w:line="240" w:lineRule="exact"/>
        <w:rPr>
          <w:rFonts w:ascii="Times New Roman" w:hAnsi="Times New Roman" w:cs="Times New Roman"/>
          <w:sz w:val="28"/>
          <w:szCs w:val="28"/>
        </w:rPr>
      </w:pPr>
    </w:p>
    <w:p w:rsidR="00CA6970" w:rsidRPr="00CA6970" w:rsidRDefault="00CA6970" w:rsidP="00CA6970">
      <w:pPr>
        <w:spacing w:after="0" w:line="240" w:lineRule="exact"/>
        <w:rPr>
          <w:rFonts w:ascii="Times New Roman" w:hAnsi="Times New Roman" w:cs="Times New Roman"/>
          <w:sz w:val="28"/>
          <w:szCs w:val="28"/>
        </w:rPr>
      </w:pPr>
      <w:r w:rsidRPr="00CA6970">
        <w:rPr>
          <w:rFonts w:ascii="Times New Roman" w:hAnsi="Times New Roman" w:cs="Times New Roman"/>
          <w:sz w:val="28"/>
          <w:szCs w:val="28"/>
        </w:rPr>
        <w:t>юрист 3 класса                                                                                   В.А. Цыганок</w:t>
      </w:r>
    </w:p>
    <w:p w:rsidR="00CA6970" w:rsidRPr="00CA6970" w:rsidRDefault="00CA6970" w:rsidP="00CA6970">
      <w:pPr>
        <w:spacing w:after="0" w:line="240" w:lineRule="exact"/>
        <w:jc w:val="both"/>
        <w:rPr>
          <w:rFonts w:ascii="Times New Roman" w:hAnsi="Times New Roman" w:cs="Times New Roman"/>
          <w:sz w:val="28"/>
          <w:szCs w:val="28"/>
        </w:rPr>
      </w:pPr>
    </w:p>
    <w:p w:rsidR="00CA6970" w:rsidRPr="00CA6970" w:rsidRDefault="00CA6970" w:rsidP="00CA6970">
      <w:pPr>
        <w:spacing w:after="0" w:line="240" w:lineRule="exact"/>
        <w:jc w:val="both"/>
        <w:rPr>
          <w:rFonts w:ascii="Times New Roman" w:hAnsi="Times New Roman" w:cs="Times New Roman"/>
          <w:sz w:val="28"/>
          <w:szCs w:val="28"/>
        </w:rPr>
      </w:pPr>
      <w:r w:rsidRPr="00CA6970">
        <w:rPr>
          <w:rFonts w:ascii="Times New Roman" w:hAnsi="Times New Roman" w:cs="Times New Roman"/>
          <w:sz w:val="28"/>
          <w:szCs w:val="28"/>
        </w:rPr>
        <w:t xml:space="preserve"> </w:t>
      </w:r>
    </w:p>
    <w:p w:rsidR="00CA6970" w:rsidRPr="00CA6970" w:rsidRDefault="00CA6970" w:rsidP="00CA6970">
      <w:pPr>
        <w:spacing w:after="0" w:line="240" w:lineRule="exact"/>
        <w:jc w:val="both"/>
        <w:rPr>
          <w:rFonts w:ascii="Times New Roman" w:hAnsi="Times New Roman" w:cs="Times New Roman"/>
          <w:sz w:val="28"/>
          <w:szCs w:val="28"/>
        </w:rPr>
      </w:pPr>
    </w:p>
    <w:p w:rsidR="00CA6970" w:rsidRPr="00CA6970" w:rsidRDefault="00CA6970" w:rsidP="00CA6970">
      <w:pPr>
        <w:spacing w:after="0"/>
        <w:jc w:val="both"/>
        <w:rPr>
          <w:rFonts w:ascii="Times New Roman" w:hAnsi="Times New Roman" w:cs="Times New Roman"/>
          <w:sz w:val="28"/>
          <w:szCs w:val="28"/>
        </w:rPr>
      </w:pPr>
    </w:p>
    <w:p w:rsidR="00CA6970" w:rsidRPr="00CA6970" w:rsidRDefault="00CA6970" w:rsidP="00CA6970">
      <w:pPr>
        <w:spacing w:after="0"/>
        <w:rPr>
          <w:rFonts w:ascii="Times New Roman" w:hAnsi="Times New Roman" w:cs="Times New Roman"/>
          <w:sz w:val="28"/>
          <w:szCs w:val="28"/>
        </w:rPr>
      </w:pPr>
    </w:p>
    <w:p w:rsidR="00CA6970" w:rsidRPr="00CA6970" w:rsidRDefault="00CA6970" w:rsidP="00CA6970">
      <w:pPr>
        <w:spacing w:after="0"/>
        <w:rPr>
          <w:rFonts w:ascii="Times New Roman" w:hAnsi="Times New Roman" w:cs="Times New Roman"/>
          <w:sz w:val="28"/>
          <w:szCs w:val="28"/>
        </w:rPr>
      </w:pPr>
    </w:p>
    <w:sectPr w:rsidR="00CA6970" w:rsidRPr="00CA697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compat>
    <w:useFELayout/>
  </w:compat>
  <w:rsids>
    <w:rsidRoot w:val="00161A0D"/>
    <w:rsid w:val="00161A0D"/>
    <w:rsid w:val="00CA69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CA6970"/>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uiPriority w:val="9"/>
    <w:semiHidden/>
    <w:unhideWhenUsed/>
    <w:qFormat/>
    <w:rsid w:val="00CA6970"/>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61A0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61A0D"/>
    <w:rPr>
      <w:rFonts w:ascii="Tahoma" w:hAnsi="Tahoma" w:cs="Tahoma"/>
      <w:sz w:val="16"/>
      <w:szCs w:val="16"/>
    </w:rPr>
  </w:style>
  <w:style w:type="character" w:customStyle="1" w:styleId="20">
    <w:name w:val="Заголовок 2 Знак"/>
    <w:basedOn w:val="a0"/>
    <w:link w:val="2"/>
    <w:rsid w:val="00CA6970"/>
    <w:rPr>
      <w:rFonts w:ascii="Arial" w:eastAsia="Times New Roman" w:hAnsi="Arial" w:cs="Arial"/>
      <w:b/>
      <w:bCs/>
      <w:i/>
      <w:iCs/>
      <w:sz w:val="28"/>
      <w:szCs w:val="28"/>
    </w:rPr>
  </w:style>
  <w:style w:type="paragraph" w:styleId="a5">
    <w:name w:val="Normal (Web)"/>
    <w:basedOn w:val="a"/>
    <w:rsid w:val="00CA6970"/>
    <w:pPr>
      <w:spacing w:before="100" w:beforeAutospacing="1" w:after="100" w:afterAutospacing="1" w:line="240" w:lineRule="auto"/>
    </w:pPr>
    <w:rPr>
      <w:rFonts w:ascii="Times New Roman" w:eastAsia="Calibri" w:hAnsi="Times New Roman" w:cs="Times New Roman"/>
      <w:sz w:val="24"/>
      <w:szCs w:val="24"/>
    </w:rPr>
  </w:style>
  <w:style w:type="character" w:customStyle="1" w:styleId="30">
    <w:name w:val="Заголовок 3 Знак"/>
    <w:basedOn w:val="a0"/>
    <w:link w:val="3"/>
    <w:uiPriority w:val="9"/>
    <w:semiHidden/>
    <w:rsid w:val="00CA6970"/>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consultant.ru/popular/consumerism/37_1.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94DC741F1BE38DAEE0A22010319FC90603B60E271F1F37BBD6064C82A4E2C845C9F7CF928876CC5BM85EG" TargetMode="External"/><Relationship Id="rId5" Type="http://schemas.openxmlformats.org/officeDocument/2006/relationships/hyperlink" Target="consultantplus://offline/ref=94DC741F1BE38DAEE0A22010319FC90603B60E271F1F37BBD6064C82A4E2C845C9F7CF928876CC5BM853G"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11</Pages>
  <Words>1914</Words>
  <Characters>10912</Characters>
  <Application>Microsoft Office Word</Application>
  <DocSecurity>0</DocSecurity>
  <Lines>90</Lines>
  <Paragraphs>25</Paragraphs>
  <ScaleCrop>false</ScaleCrop>
  <Company>SPecialiST RePack</Company>
  <LinksUpToDate>false</LinksUpToDate>
  <CharactersWithSpaces>12801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Татьяна</cp:lastModifiedBy>
  <cp:revision>3</cp:revision>
  <dcterms:created xsi:type="dcterms:W3CDTF">2015-11-30T04:49:00Z</dcterms:created>
  <dcterms:modified xsi:type="dcterms:W3CDTF">2015-11-30T04:55:00Z</dcterms:modified>
</cp:coreProperties>
</file>