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C9B" w:rsidRPr="000B38F3" w:rsidRDefault="00332C9B" w:rsidP="00332C9B">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СЕЛЬСКИЙ ВЕСТНИК</w:t>
      </w:r>
    </w:p>
    <w:p w:rsidR="00332C9B" w:rsidRPr="000B38F3" w:rsidRDefault="00332C9B" w:rsidP="00332C9B">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ОРГАНОВ  МЕСТНОГО САМОУПРАВЛЕНИЯ</w:t>
      </w:r>
    </w:p>
    <w:p w:rsidR="00332C9B" w:rsidRPr="000B38F3" w:rsidRDefault="00332C9B" w:rsidP="00332C9B">
      <w:pPr>
        <w:spacing w:after="0"/>
        <w:jc w:val="center"/>
        <w:rPr>
          <w:rFonts w:ascii="Times New Roman" w:hAnsi="Times New Roman" w:cs="Times New Roman"/>
          <w:b/>
          <w:i/>
          <w:sz w:val="24"/>
          <w:szCs w:val="24"/>
        </w:rPr>
      </w:pPr>
      <w:r w:rsidRPr="000B38F3">
        <w:rPr>
          <w:rFonts w:ascii="Times New Roman" w:hAnsi="Times New Roman" w:cs="Times New Roman"/>
          <w:b/>
          <w:i/>
          <w:sz w:val="24"/>
          <w:szCs w:val="24"/>
        </w:rPr>
        <w:t>КАЙГОРОДСКОГО СЕЛЬСОВЕТА</w:t>
      </w:r>
    </w:p>
    <w:p w:rsidR="00332C9B" w:rsidRPr="000B38F3" w:rsidRDefault="00332C9B" w:rsidP="00332C9B">
      <w:pPr>
        <w:spacing w:after="0"/>
        <w:jc w:val="center"/>
        <w:rPr>
          <w:rFonts w:ascii="Times New Roman" w:hAnsi="Times New Roman" w:cs="Times New Roman"/>
          <w:b/>
          <w:i/>
          <w:sz w:val="24"/>
          <w:szCs w:val="24"/>
        </w:rPr>
      </w:pPr>
      <w:r>
        <w:rPr>
          <w:rFonts w:ascii="Times New Roman" w:hAnsi="Times New Roman" w:cs="Times New Roman"/>
          <w:b/>
          <w:i/>
          <w:sz w:val="24"/>
          <w:szCs w:val="24"/>
        </w:rPr>
        <w:t xml:space="preserve">   № 11  14 мая </w:t>
      </w:r>
      <w:r w:rsidRPr="000B38F3">
        <w:rPr>
          <w:rFonts w:ascii="Times New Roman" w:hAnsi="Times New Roman" w:cs="Times New Roman"/>
          <w:b/>
          <w:i/>
          <w:sz w:val="24"/>
          <w:szCs w:val="24"/>
        </w:rPr>
        <w:t>2019 ГОДА</w:t>
      </w:r>
    </w:p>
    <w:tbl>
      <w:tblPr>
        <w:tblW w:w="0" w:type="auto"/>
        <w:tblInd w:w="1368" w:type="dxa"/>
        <w:tblBorders>
          <w:top w:val="double" w:sz="4" w:space="0" w:color="auto"/>
        </w:tblBorders>
        <w:tblLook w:val="0000"/>
      </w:tblPr>
      <w:tblGrid>
        <w:gridCol w:w="8620"/>
      </w:tblGrid>
      <w:tr w:rsidR="00332C9B" w:rsidRPr="000B38F3" w:rsidTr="006775A8">
        <w:trPr>
          <w:trHeight w:val="100"/>
        </w:trPr>
        <w:tc>
          <w:tcPr>
            <w:tcW w:w="8620" w:type="dxa"/>
            <w:tcBorders>
              <w:top w:val="double" w:sz="4" w:space="0" w:color="auto"/>
              <w:left w:val="nil"/>
              <w:bottom w:val="nil"/>
              <w:right w:val="nil"/>
            </w:tcBorders>
            <w:shd w:val="clear" w:color="auto" w:fill="auto"/>
          </w:tcPr>
          <w:p w:rsidR="00332C9B" w:rsidRPr="000B38F3" w:rsidRDefault="00332C9B" w:rsidP="006775A8">
            <w:pPr>
              <w:spacing w:after="0"/>
              <w:jc w:val="center"/>
              <w:rPr>
                <w:rFonts w:ascii="Times New Roman" w:hAnsi="Times New Roman" w:cs="Times New Roman"/>
                <w:b/>
                <w:i/>
                <w:sz w:val="24"/>
                <w:szCs w:val="24"/>
              </w:rPr>
            </w:pPr>
          </w:p>
        </w:tc>
      </w:tr>
    </w:tbl>
    <w:p w:rsidR="00332C9B" w:rsidRPr="000B38F3" w:rsidRDefault="00332C9B" w:rsidP="00332C9B">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СОВЕТ ДЕПУТАТОВ</w:t>
      </w:r>
    </w:p>
    <w:p w:rsidR="00332C9B" w:rsidRPr="000B38F3" w:rsidRDefault="00332C9B" w:rsidP="00332C9B">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КАЙГОРОДСКОГО СЕЛЬСОВЕТА</w:t>
      </w:r>
    </w:p>
    <w:p w:rsidR="00332C9B" w:rsidRPr="000B38F3" w:rsidRDefault="00332C9B" w:rsidP="00332C9B">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КРАСНОЗЕРСКОГО РАЙОНА</w:t>
      </w:r>
    </w:p>
    <w:p w:rsidR="00332C9B" w:rsidRPr="000B38F3" w:rsidRDefault="00332C9B" w:rsidP="00332C9B">
      <w:pPr>
        <w:spacing w:after="0"/>
        <w:jc w:val="center"/>
        <w:rPr>
          <w:rFonts w:ascii="Times New Roman" w:hAnsi="Times New Roman" w:cs="Times New Roman"/>
          <w:b/>
          <w:sz w:val="24"/>
          <w:szCs w:val="24"/>
        </w:rPr>
      </w:pPr>
      <w:r w:rsidRPr="000B38F3">
        <w:rPr>
          <w:rFonts w:ascii="Times New Roman" w:hAnsi="Times New Roman" w:cs="Times New Roman"/>
          <w:b/>
          <w:sz w:val="24"/>
          <w:szCs w:val="24"/>
        </w:rPr>
        <w:t xml:space="preserve">НОВОСИБИРСКОЙ ОБЛАСТИ </w:t>
      </w:r>
    </w:p>
    <w:p w:rsidR="00332C9B" w:rsidRPr="000B38F3" w:rsidRDefault="00332C9B" w:rsidP="00332C9B">
      <w:pPr>
        <w:framePr w:h="4349" w:hSpace="10080" w:wrap="notBeside" w:vAnchor="text" w:hAnchor="page" w:x="3142" w:y="30"/>
        <w:spacing w:after="0"/>
        <w:jc w:val="center"/>
        <w:rPr>
          <w:rFonts w:ascii="Times New Roman" w:hAnsi="Times New Roman" w:cs="Times New Roman"/>
          <w:sz w:val="24"/>
          <w:szCs w:val="24"/>
        </w:rPr>
      </w:pPr>
      <w:r w:rsidRPr="000B38F3">
        <w:rPr>
          <w:rFonts w:ascii="Times New Roman" w:hAnsi="Times New Roman" w:cs="Times New Roman"/>
          <w:noProof/>
          <w:sz w:val="24"/>
          <w:szCs w:val="24"/>
        </w:rPr>
        <w:drawing>
          <wp:inline distT="0" distB="0" distL="0" distR="0">
            <wp:extent cx="3552825" cy="2762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332C9B" w:rsidRPr="000B38F3" w:rsidRDefault="00332C9B" w:rsidP="00332C9B">
      <w:pPr>
        <w:shd w:val="clear" w:color="auto" w:fill="FFFFFF"/>
        <w:spacing w:after="0"/>
        <w:rPr>
          <w:rFonts w:ascii="Times New Roman" w:hAnsi="Times New Roman" w:cs="Times New Roman"/>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Default="00332C9B" w:rsidP="00332C9B">
      <w:pPr>
        <w:shd w:val="clear" w:color="auto" w:fill="FFFFFF"/>
        <w:spacing w:after="0"/>
        <w:ind w:left="1073"/>
        <w:jc w:val="center"/>
        <w:rPr>
          <w:rFonts w:ascii="Times New Roman" w:hAnsi="Times New Roman" w:cs="Times New Roman"/>
          <w:b/>
          <w:sz w:val="24"/>
          <w:szCs w:val="24"/>
        </w:rPr>
      </w:pPr>
    </w:p>
    <w:p w:rsidR="00332C9B" w:rsidRPr="000B38F3" w:rsidRDefault="00332C9B" w:rsidP="00332C9B">
      <w:pPr>
        <w:shd w:val="clear" w:color="auto" w:fill="FFFFFF"/>
        <w:spacing w:after="0"/>
        <w:ind w:left="1073"/>
        <w:jc w:val="center"/>
        <w:rPr>
          <w:rFonts w:ascii="Times New Roman" w:hAnsi="Times New Roman" w:cs="Times New Roman"/>
          <w:b/>
          <w:sz w:val="24"/>
          <w:szCs w:val="24"/>
        </w:rPr>
      </w:pPr>
      <w:proofErr w:type="spellStart"/>
      <w:r w:rsidRPr="000B38F3">
        <w:rPr>
          <w:rFonts w:ascii="Times New Roman" w:hAnsi="Times New Roman" w:cs="Times New Roman"/>
          <w:b/>
          <w:sz w:val="24"/>
          <w:szCs w:val="24"/>
        </w:rPr>
        <w:t>п</w:t>
      </w:r>
      <w:proofErr w:type="gramStart"/>
      <w:r w:rsidRPr="000B38F3">
        <w:rPr>
          <w:rFonts w:ascii="Times New Roman" w:hAnsi="Times New Roman" w:cs="Times New Roman"/>
          <w:b/>
          <w:sz w:val="24"/>
          <w:szCs w:val="24"/>
        </w:rPr>
        <w:t>.К</w:t>
      </w:r>
      <w:proofErr w:type="gramEnd"/>
      <w:r w:rsidRPr="000B38F3">
        <w:rPr>
          <w:rFonts w:ascii="Times New Roman" w:hAnsi="Times New Roman" w:cs="Times New Roman"/>
          <w:b/>
          <w:sz w:val="24"/>
          <w:szCs w:val="24"/>
        </w:rPr>
        <w:t>айгородский</w:t>
      </w:r>
      <w:proofErr w:type="spellEnd"/>
    </w:p>
    <w:p w:rsidR="00332C9B" w:rsidRDefault="00332C9B" w:rsidP="00332C9B"/>
    <w:p w:rsidR="00332C9B" w:rsidRDefault="00332C9B" w:rsidP="00332C9B"/>
    <w:p w:rsidR="00000000" w:rsidRDefault="00332C9B"/>
    <w:p w:rsidR="00332C9B" w:rsidRDefault="00332C9B"/>
    <w:p w:rsidR="00332C9B" w:rsidRDefault="00332C9B"/>
    <w:p w:rsidR="00332C9B" w:rsidRPr="00332C9B" w:rsidRDefault="00332C9B" w:rsidP="00332C9B">
      <w:pPr>
        <w:spacing w:after="0" w:line="240" w:lineRule="auto"/>
        <w:jc w:val="center"/>
        <w:rPr>
          <w:rFonts w:ascii="Times New Roman" w:hAnsi="Times New Roman" w:cs="Times New Roman"/>
          <w:sz w:val="24"/>
          <w:szCs w:val="24"/>
        </w:rPr>
      </w:pPr>
      <w:r w:rsidRPr="00332C9B">
        <w:rPr>
          <w:rFonts w:ascii="Times New Roman" w:hAnsi="Times New Roman" w:cs="Times New Roman"/>
          <w:sz w:val="24"/>
          <w:szCs w:val="24"/>
        </w:rPr>
        <w:lastRenderedPageBreak/>
        <w:t>АДМИНИСТРАЦИЯ КАЙГОРОДСКОГО СЕЛЬСОВЕТА</w:t>
      </w:r>
    </w:p>
    <w:p w:rsidR="00332C9B" w:rsidRPr="00332C9B" w:rsidRDefault="00332C9B" w:rsidP="00332C9B">
      <w:pPr>
        <w:spacing w:after="0" w:line="240" w:lineRule="auto"/>
        <w:jc w:val="center"/>
        <w:rPr>
          <w:rFonts w:ascii="Times New Roman" w:hAnsi="Times New Roman" w:cs="Times New Roman"/>
          <w:sz w:val="24"/>
          <w:szCs w:val="24"/>
        </w:rPr>
      </w:pPr>
      <w:r w:rsidRPr="00332C9B">
        <w:rPr>
          <w:rFonts w:ascii="Times New Roman" w:hAnsi="Times New Roman" w:cs="Times New Roman"/>
          <w:sz w:val="24"/>
          <w:szCs w:val="24"/>
        </w:rPr>
        <w:t>КРАСНОЗЕРСКОГО РАЙОНА НОВОСИБИРСКОЙ ОБЛАСТИ</w:t>
      </w:r>
    </w:p>
    <w:p w:rsidR="00332C9B" w:rsidRPr="00332C9B" w:rsidRDefault="00332C9B" w:rsidP="00332C9B">
      <w:pPr>
        <w:spacing w:after="0" w:line="240" w:lineRule="auto"/>
        <w:jc w:val="center"/>
        <w:rPr>
          <w:rFonts w:ascii="Times New Roman" w:hAnsi="Times New Roman" w:cs="Times New Roman"/>
          <w:sz w:val="24"/>
          <w:szCs w:val="24"/>
        </w:rPr>
      </w:pPr>
      <w:r w:rsidRPr="00332C9B">
        <w:rPr>
          <w:rFonts w:ascii="Times New Roman" w:hAnsi="Times New Roman" w:cs="Times New Roman"/>
          <w:sz w:val="24"/>
          <w:szCs w:val="24"/>
        </w:rPr>
        <w:t>ПОСТАНОВЛЕНИЕ</w:t>
      </w:r>
    </w:p>
    <w:p w:rsidR="00332C9B" w:rsidRPr="00332C9B" w:rsidRDefault="00332C9B" w:rsidP="00332C9B">
      <w:pPr>
        <w:spacing w:after="0" w:line="240" w:lineRule="auto"/>
        <w:jc w:val="center"/>
        <w:rPr>
          <w:rFonts w:ascii="Times New Roman" w:hAnsi="Times New Roman" w:cs="Times New Roman"/>
          <w:sz w:val="24"/>
          <w:szCs w:val="24"/>
        </w:rPr>
      </w:pPr>
      <w:r w:rsidRPr="00332C9B">
        <w:rPr>
          <w:rFonts w:ascii="Times New Roman" w:hAnsi="Times New Roman" w:cs="Times New Roman"/>
          <w:sz w:val="24"/>
          <w:szCs w:val="24"/>
        </w:rPr>
        <w:t xml:space="preserve">От 08.05.2019                               </w:t>
      </w:r>
      <w:proofErr w:type="spellStart"/>
      <w:r w:rsidRPr="00332C9B">
        <w:rPr>
          <w:rFonts w:ascii="Times New Roman" w:hAnsi="Times New Roman" w:cs="Times New Roman"/>
          <w:sz w:val="24"/>
          <w:szCs w:val="24"/>
        </w:rPr>
        <w:t>п</w:t>
      </w:r>
      <w:proofErr w:type="gramStart"/>
      <w:r w:rsidRPr="00332C9B">
        <w:rPr>
          <w:rFonts w:ascii="Times New Roman" w:hAnsi="Times New Roman" w:cs="Times New Roman"/>
          <w:sz w:val="24"/>
          <w:szCs w:val="24"/>
        </w:rPr>
        <w:t>.К</w:t>
      </w:r>
      <w:proofErr w:type="gramEnd"/>
      <w:r w:rsidRPr="00332C9B">
        <w:rPr>
          <w:rFonts w:ascii="Times New Roman" w:hAnsi="Times New Roman" w:cs="Times New Roman"/>
          <w:sz w:val="24"/>
          <w:szCs w:val="24"/>
        </w:rPr>
        <w:t>айгородский</w:t>
      </w:r>
      <w:proofErr w:type="spellEnd"/>
      <w:r w:rsidRPr="00332C9B">
        <w:rPr>
          <w:rFonts w:ascii="Times New Roman" w:hAnsi="Times New Roman" w:cs="Times New Roman"/>
          <w:sz w:val="24"/>
          <w:szCs w:val="24"/>
        </w:rPr>
        <w:t xml:space="preserve">                                                №  49</w:t>
      </w:r>
    </w:p>
    <w:p w:rsidR="00332C9B" w:rsidRPr="00332C9B" w:rsidRDefault="00332C9B" w:rsidP="00332C9B">
      <w:pPr>
        <w:spacing w:after="0" w:line="240" w:lineRule="auto"/>
        <w:rPr>
          <w:rFonts w:ascii="Times New Roman" w:hAnsi="Times New Roman" w:cs="Times New Roman"/>
          <w:sz w:val="24"/>
          <w:szCs w:val="24"/>
        </w:rPr>
      </w:pPr>
      <w:r w:rsidRPr="00332C9B">
        <w:rPr>
          <w:rFonts w:ascii="Times New Roman" w:hAnsi="Times New Roman" w:cs="Times New Roman"/>
          <w:sz w:val="24"/>
          <w:szCs w:val="24"/>
        </w:rPr>
        <w:t xml:space="preserve">Об окончании </w:t>
      </w:r>
      <w:proofErr w:type="gramStart"/>
      <w:r w:rsidRPr="00332C9B">
        <w:rPr>
          <w:rFonts w:ascii="Times New Roman" w:hAnsi="Times New Roman" w:cs="Times New Roman"/>
          <w:sz w:val="24"/>
          <w:szCs w:val="24"/>
        </w:rPr>
        <w:t>отопительного</w:t>
      </w:r>
      <w:proofErr w:type="gramEnd"/>
    </w:p>
    <w:p w:rsidR="00332C9B" w:rsidRPr="00332C9B" w:rsidRDefault="00332C9B" w:rsidP="00332C9B">
      <w:pPr>
        <w:spacing w:after="0" w:line="240" w:lineRule="auto"/>
        <w:rPr>
          <w:rFonts w:ascii="Times New Roman" w:hAnsi="Times New Roman" w:cs="Times New Roman"/>
          <w:sz w:val="24"/>
          <w:szCs w:val="24"/>
        </w:rPr>
      </w:pPr>
      <w:r w:rsidRPr="00332C9B">
        <w:rPr>
          <w:rFonts w:ascii="Times New Roman" w:hAnsi="Times New Roman" w:cs="Times New Roman"/>
          <w:sz w:val="24"/>
          <w:szCs w:val="24"/>
        </w:rPr>
        <w:t>сезона 2018/2019 г</w:t>
      </w:r>
      <w:bookmarkStart w:id="0" w:name="_GoBack"/>
      <w:bookmarkEnd w:id="0"/>
      <w:r w:rsidRPr="00332C9B">
        <w:rPr>
          <w:rFonts w:ascii="Times New Roman" w:hAnsi="Times New Roman" w:cs="Times New Roman"/>
          <w:sz w:val="24"/>
          <w:szCs w:val="24"/>
        </w:rPr>
        <w:t>ода</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В целях окончания отопительного сезона 2018/2019 г.г. на объектах социально-культурной и жилищно-коммунальной сферы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w:t>
      </w:r>
      <w:r>
        <w:rPr>
          <w:rFonts w:ascii="Times New Roman" w:hAnsi="Times New Roman" w:cs="Times New Roman"/>
          <w:sz w:val="24"/>
          <w:szCs w:val="24"/>
        </w:rPr>
        <w:t xml:space="preserve"> </w:t>
      </w:r>
      <w:r w:rsidRPr="00332C9B">
        <w:rPr>
          <w:rFonts w:ascii="Times New Roman" w:hAnsi="Times New Roman" w:cs="Times New Roman"/>
          <w:sz w:val="24"/>
          <w:szCs w:val="24"/>
        </w:rPr>
        <w:t>ПОСТАНОВЛЯЕТ:</w:t>
      </w:r>
    </w:p>
    <w:p w:rsidR="00332C9B" w:rsidRPr="00332C9B" w:rsidRDefault="00332C9B" w:rsidP="00332C9B">
      <w:pPr>
        <w:pStyle w:val="a5"/>
        <w:numPr>
          <w:ilvl w:val="0"/>
          <w:numId w:val="1"/>
        </w:numPr>
        <w:jc w:val="both"/>
      </w:pPr>
      <w:r w:rsidRPr="00332C9B">
        <w:t>В связи с установлением среднесуточной температуры наружного</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воздуха в течение пяти дней +8</w:t>
      </w:r>
      <w:proofErr w:type="gramStart"/>
      <w:r w:rsidRPr="00332C9B">
        <w:rPr>
          <w:rFonts w:ascii="Times New Roman" w:hAnsi="Times New Roman" w:cs="Times New Roman"/>
          <w:sz w:val="24"/>
          <w:szCs w:val="24"/>
        </w:rPr>
        <w:t>˚С</w:t>
      </w:r>
      <w:proofErr w:type="gramEnd"/>
      <w:r w:rsidRPr="00332C9B">
        <w:rPr>
          <w:rFonts w:ascii="Times New Roman" w:hAnsi="Times New Roman" w:cs="Times New Roman"/>
          <w:sz w:val="24"/>
          <w:szCs w:val="24"/>
        </w:rPr>
        <w:t xml:space="preserve"> и выше определить дату окончания отопительного сезона 2018/2019 года на объектах социально-культурной и жилищно-коммунальной сферы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с 09.05.2019 года.   </w:t>
      </w:r>
    </w:p>
    <w:p w:rsidR="00332C9B" w:rsidRPr="00332C9B" w:rsidRDefault="00332C9B" w:rsidP="00332C9B">
      <w:pPr>
        <w:pStyle w:val="a5"/>
        <w:numPr>
          <w:ilvl w:val="0"/>
          <w:numId w:val="1"/>
        </w:numPr>
        <w:jc w:val="both"/>
      </w:pPr>
      <w:r w:rsidRPr="00332C9B">
        <w:t>Директору МУП ЖКХ «</w:t>
      </w:r>
      <w:proofErr w:type="spellStart"/>
      <w:r w:rsidRPr="00332C9B">
        <w:t>Кайгородское</w:t>
      </w:r>
      <w:proofErr w:type="spellEnd"/>
      <w:r w:rsidRPr="00332C9B">
        <w:t xml:space="preserve">» (Карпенко В.И.) </w:t>
      </w:r>
    </w:p>
    <w:p w:rsidR="00332C9B" w:rsidRPr="00332C9B" w:rsidRDefault="00332C9B" w:rsidP="00332C9B">
      <w:pPr>
        <w:pStyle w:val="a5"/>
        <w:numPr>
          <w:ilvl w:val="1"/>
          <w:numId w:val="1"/>
        </w:numPr>
        <w:jc w:val="both"/>
      </w:pPr>
      <w:r w:rsidRPr="00332C9B">
        <w:t>Произвести отключение котельной МУП ЖКХ «</w:t>
      </w:r>
      <w:proofErr w:type="spellStart"/>
      <w:r w:rsidRPr="00332C9B">
        <w:t>Кайгородское</w:t>
      </w:r>
      <w:proofErr w:type="spellEnd"/>
      <w:r w:rsidRPr="00332C9B">
        <w:t>» от сетей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электроснабжения с 09.05.2019 г.</w:t>
      </w:r>
    </w:p>
    <w:p w:rsidR="00332C9B" w:rsidRPr="00332C9B" w:rsidRDefault="00332C9B" w:rsidP="00332C9B">
      <w:pPr>
        <w:pStyle w:val="a5"/>
        <w:numPr>
          <w:ilvl w:val="1"/>
          <w:numId w:val="1"/>
        </w:numPr>
        <w:jc w:val="both"/>
      </w:pPr>
      <w:r w:rsidRPr="00332C9B">
        <w:t>В течение двух недель после окончания отопительного сезона 2018/2019</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года провести гидравлические испытания тепловых сетей, в целях выявления дефектов.</w:t>
      </w:r>
    </w:p>
    <w:p w:rsidR="00332C9B" w:rsidRPr="00332C9B" w:rsidRDefault="00332C9B" w:rsidP="00332C9B">
      <w:pPr>
        <w:pStyle w:val="a5"/>
        <w:numPr>
          <w:ilvl w:val="0"/>
          <w:numId w:val="1"/>
        </w:numPr>
        <w:jc w:val="both"/>
      </w:pPr>
      <w:proofErr w:type="gramStart"/>
      <w:r w:rsidRPr="00332C9B">
        <w:t>Контроль  за</w:t>
      </w:r>
      <w:proofErr w:type="gramEnd"/>
      <w:r w:rsidRPr="00332C9B">
        <w:t xml:space="preserve"> исполнением постановления оставляю за собой.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Глава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Краснозерского района Новосибирской области                                    В.И. </w:t>
      </w:r>
      <w:proofErr w:type="spellStart"/>
      <w:r w:rsidRPr="00332C9B">
        <w:rPr>
          <w:rFonts w:ascii="Times New Roman" w:hAnsi="Times New Roman" w:cs="Times New Roman"/>
          <w:sz w:val="24"/>
          <w:szCs w:val="24"/>
        </w:rPr>
        <w:t>Варава</w:t>
      </w:r>
      <w:proofErr w:type="spellEnd"/>
    </w:p>
    <w:p w:rsidR="00332C9B" w:rsidRPr="00332C9B" w:rsidRDefault="00332C9B" w:rsidP="00332C9B">
      <w:pPr>
        <w:pStyle w:val="ConsPlusTitlePage"/>
        <w:rPr>
          <w:rFonts w:ascii="Times New Roman" w:hAnsi="Times New Roman" w:cs="Times New Roman"/>
          <w:b/>
          <w:sz w:val="24"/>
          <w:szCs w:val="24"/>
        </w:rPr>
      </w:pPr>
      <w:r w:rsidRPr="00332C9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32C9B">
        <w:rPr>
          <w:rFonts w:ascii="Times New Roman" w:hAnsi="Times New Roman" w:cs="Times New Roman"/>
          <w:sz w:val="24"/>
          <w:szCs w:val="24"/>
        </w:rPr>
        <w:t xml:space="preserve">  АДМИНИСТРАЦИЯ КАЙГОРОДСКОГО СЕЛЬСОВЕТА</w:t>
      </w:r>
    </w:p>
    <w:p w:rsidR="00332C9B" w:rsidRPr="00332C9B" w:rsidRDefault="00332C9B" w:rsidP="00332C9B">
      <w:pPr>
        <w:pStyle w:val="ConsPlusTitlePage"/>
        <w:jc w:val="center"/>
        <w:rPr>
          <w:rFonts w:ascii="Times New Roman" w:hAnsi="Times New Roman" w:cs="Times New Roman"/>
          <w:sz w:val="24"/>
          <w:szCs w:val="24"/>
        </w:rPr>
      </w:pPr>
      <w:r w:rsidRPr="00332C9B">
        <w:rPr>
          <w:rFonts w:ascii="Times New Roman" w:hAnsi="Times New Roman" w:cs="Times New Roman"/>
          <w:sz w:val="24"/>
          <w:szCs w:val="24"/>
        </w:rPr>
        <w:t>КРАСНОЗЕРСКОГО РАЙОНА НОВОСИБИРСКОЙ ОБЛАСТИ</w:t>
      </w:r>
    </w:p>
    <w:p w:rsidR="00332C9B" w:rsidRPr="00332C9B" w:rsidRDefault="00332C9B" w:rsidP="00332C9B">
      <w:pPr>
        <w:pStyle w:val="ConsPlusNormal"/>
        <w:jc w:val="center"/>
        <w:outlineLvl w:val="0"/>
        <w:rPr>
          <w:rFonts w:ascii="Times New Roman" w:hAnsi="Times New Roman" w:cs="Times New Roman"/>
          <w:sz w:val="24"/>
          <w:szCs w:val="24"/>
        </w:rPr>
      </w:pPr>
      <w:r w:rsidRPr="00332C9B">
        <w:rPr>
          <w:rFonts w:ascii="Times New Roman" w:hAnsi="Times New Roman" w:cs="Times New Roman"/>
          <w:sz w:val="24"/>
          <w:szCs w:val="24"/>
        </w:rPr>
        <w:t>ПОСТАНОВЛЕНИЕ</w:t>
      </w:r>
    </w:p>
    <w:p w:rsidR="00332C9B" w:rsidRPr="00332C9B" w:rsidRDefault="00332C9B" w:rsidP="00332C9B">
      <w:pPr>
        <w:pStyle w:val="ConsPlusNormal"/>
        <w:outlineLvl w:val="0"/>
        <w:rPr>
          <w:rFonts w:ascii="Times New Roman" w:hAnsi="Times New Roman" w:cs="Times New Roman"/>
          <w:sz w:val="24"/>
          <w:szCs w:val="24"/>
        </w:rPr>
      </w:pPr>
      <w:r w:rsidRPr="00332C9B">
        <w:rPr>
          <w:rFonts w:ascii="Times New Roman" w:hAnsi="Times New Roman" w:cs="Times New Roman"/>
          <w:sz w:val="24"/>
          <w:szCs w:val="24"/>
        </w:rPr>
        <w:t xml:space="preserve">От  14.05.2019                                </w:t>
      </w:r>
      <w:proofErr w:type="spellStart"/>
      <w:r w:rsidRPr="00332C9B">
        <w:rPr>
          <w:rFonts w:ascii="Times New Roman" w:hAnsi="Times New Roman" w:cs="Times New Roman"/>
          <w:sz w:val="24"/>
          <w:szCs w:val="24"/>
        </w:rPr>
        <w:t>п</w:t>
      </w:r>
      <w:proofErr w:type="gramStart"/>
      <w:r w:rsidRPr="00332C9B">
        <w:rPr>
          <w:rFonts w:ascii="Times New Roman" w:hAnsi="Times New Roman" w:cs="Times New Roman"/>
          <w:sz w:val="24"/>
          <w:szCs w:val="24"/>
        </w:rPr>
        <w:t>.К</w:t>
      </w:r>
      <w:proofErr w:type="gramEnd"/>
      <w:r w:rsidRPr="00332C9B">
        <w:rPr>
          <w:rFonts w:ascii="Times New Roman" w:hAnsi="Times New Roman" w:cs="Times New Roman"/>
          <w:sz w:val="24"/>
          <w:szCs w:val="24"/>
        </w:rPr>
        <w:t>айгородский</w:t>
      </w:r>
      <w:proofErr w:type="spellEnd"/>
      <w:r w:rsidRPr="00332C9B">
        <w:rPr>
          <w:rFonts w:ascii="Times New Roman" w:hAnsi="Times New Roman" w:cs="Times New Roman"/>
          <w:sz w:val="24"/>
          <w:szCs w:val="24"/>
        </w:rPr>
        <w:t xml:space="preserve">                                               № 50</w:t>
      </w:r>
    </w:p>
    <w:p w:rsidR="00332C9B" w:rsidRPr="00332C9B" w:rsidRDefault="00332C9B" w:rsidP="00332C9B">
      <w:pPr>
        <w:pStyle w:val="ConsPlusNormal"/>
        <w:outlineLvl w:val="0"/>
        <w:rPr>
          <w:rFonts w:ascii="Times New Roman" w:hAnsi="Times New Roman" w:cs="Times New Roman"/>
          <w:sz w:val="24"/>
          <w:szCs w:val="24"/>
        </w:rPr>
      </w:pPr>
      <w:r w:rsidRPr="00332C9B">
        <w:rPr>
          <w:rFonts w:ascii="Times New Roman" w:hAnsi="Times New Roman" w:cs="Times New Roman"/>
          <w:sz w:val="24"/>
          <w:szCs w:val="24"/>
        </w:rPr>
        <w:t>Об утверждении порядка проведения</w:t>
      </w:r>
    </w:p>
    <w:p w:rsidR="00332C9B" w:rsidRPr="00332C9B" w:rsidRDefault="00332C9B" w:rsidP="00332C9B">
      <w:pPr>
        <w:pStyle w:val="ConsPlusNormal"/>
        <w:outlineLvl w:val="0"/>
        <w:rPr>
          <w:rFonts w:ascii="Times New Roman" w:hAnsi="Times New Roman" w:cs="Times New Roman"/>
          <w:sz w:val="24"/>
          <w:szCs w:val="24"/>
        </w:rPr>
      </w:pP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В соответствии с постановлением Правительства Новосибирской области от 28.04.2018 № 170-п «Об утверждении порядка проведения </w:t>
      </w: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     администрация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w:t>
      </w:r>
    </w:p>
    <w:p w:rsidR="00332C9B" w:rsidRPr="00332C9B" w:rsidRDefault="00332C9B" w:rsidP="00332C9B">
      <w:pPr>
        <w:pStyle w:val="ConsPlusNormal"/>
        <w:jc w:val="both"/>
        <w:rPr>
          <w:rFonts w:ascii="Times New Roman" w:hAnsi="Times New Roman" w:cs="Times New Roman"/>
          <w:sz w:val="24"/>
          <w:szCs w:val="24"/>
        </w:rPr>
      </w:pPr>
      <w:r w:rsidRPr="00332C9B">
        <w:rPr>
          <w:rFonts w:ascii="Times New Roman" w:hAnsi="Times New Roman" w:cs="Times New Roman"/>
          <w:sz w:val="24"/>
          <w:szCs w:val="24"/>
        </w:rPr>
        <w:t>ПОСТАНОВЛЯЕТ:</w:t>
      </w:r>
    </w:p>
    <w:p w:rsidR="00332C9B" w:rsidRPr="00332C9B" w:rsidRDefault="00332C9B" w:rsidP="00332C9B">
      <w:pPr>
        <w:pStyle w:val="ConsPlusNormal"/>
        <w:numPr>
          <w:ilvl w:val="0"/>
          <w:numId w:val="2"/>
        </w:numPr>
        <w:ind w:left="567" w:firstLine="0"/>
        <w:jc w:val="both"/>
        <w:rPr>
          <w:rFonts w:ascii="Times New Roman" w:hAnsi="Times New Roman" w:cs="Times New Roman"/>
          <w:sz w:val="24"/>
          <w:szCs w:val="24"/>
        </w:rPr>
      </w:pPr>
      <w:r w:rsidRPr="00332C9B">
        <w:rPr>
          <w:rFonts w:ascii="Times New Roman" w:hAnsi="Times New Roman" w:cs="Times New Roman"/>
          <w:sz w:val="24"/>
          <w:szCs w:val="24"/>
        </w:rPr>
        <w:t xml:space="preserve">Утвердить прилагаемый </w:t>
      </w:r>
      <w:hyperlink w:anchor="P39" w:history="1">
        <w:r w:rsidRPr="00332C9B">
          <w:rPr>
            <w:rFonts w:ascii="Times New Roman" w:hAnsi="Times New Roman" w:cs="Times New Roman"/>
            <w:sz w:val="24"/>
            <w:szCs w:val="24"/>
          </w:rPr>
          <w:t>порядок</w:t>
        </w:r>
      </w:hyperlink>
      <w:r w:rsidRPr="00332C9B">
        <w:rPr>
          <w:rFonts w:ascii="Times New Roman" w:hAnsi="Times New Roman" w:cs="Times New Roman"/>
          <w:sz w:val="24"/>
          <w:szCs w:val="24"/>
        </w:rPr>
        <w:t xml:space="preserve"> проведения </w:t>
      </w:r>
      <w:proofErr w:type="spellStart"/>
      <w:r w:rsidRPr="00332C9B">
        <w:rPr>
          <w:rFonts w:ascii="Times New Roman" w:hAnsi="Times New Roman" w:cs="Times New Roman"/>
          <w:sz w:val="24"/>
          <w:szCs w:val="24"/>
        </w:rPr>
        <w:t>антикоррупционного</w:t>
      </w:r>
      <w:proofErr w:type="spellEnd"/>
    </w:p>
    <w:p w:rsidR="00332C9B" w:rsidRPr="00332C9B" w:rsidRDefault="00332C9B" w:rsidP="00332C9B">
      <w:pPr>
        <w:pStyle w:val="ConsPlusNormal"/>
        <w:jc w:val="both"/>
        <w:rPr>
          <w:rFonts w:ascii="Times New Roman" w:hAnsi="Times New Roman" w:cs="Times New Roman"/>
          <w:sz w:val="24"/>
          <w:szCs w:val="24"/>
        </w:rPr>
      </w:pPr>
      <w:r w:rsidRPr="00332C9B">
        <w:rPr>
          <w:rFonts w:ascii="Times New Roman" w:hAnsi="Times New Roman" w:cs="Times New Roman"/>
          <w:sz w:val="24"/>
          <w:szCs w:val="24"/>
        </w:rPr>
        <w:t>мониторинга.</w:t>
      </w:r>
    </w:p>
    <w:p w:rsidR="00332C9B" w:rsidRPr="00332C9B" w:rsidRDefault="00332C9B" w:rsidP="00332C9B">
      <w:pPr>
        <w:pStyle w:val="a5"/>
        <w:numPr>
          <w:ilvl w:val="0"/>
          <w:numId w:val="2"/>
        </w:numPr>
        <w:tabs>
          <w:tab w:val="left" w:pos="2582"/>
        </w:tabs>
        <w:suppressAutoHyphens/>
        <w:jc w:val="both"/>
      </w:pPr>
      <w:r w:rsidRPr="00332C9B">
        <w:t xml:space="preserve">Опубликовать настоящее постановление    в </w:t>
      </w:r>
      <w:proofErr w:type="gramStart"/>
      <w:r w:rsidRPr="00332C9B">
        <w:t>периодическом</w:t>
      </w:r>
      <w:proofErr w:type="gramEnd"/>
      <w:r w:rsidRPr="00332C9B">
        <w:t xml:space="preserve"> печатном</w:t>
      </w:r>
    </w:p>
    <w:p w:rsidR="00332C9B" w:rsidRPr="00332C9B" w:rsidRDefault="00332C9B" w:rsidP="00332C9B">
      <w:pPr>
        <w:pStyle w:val="ConsPlusNormal"/>
        <w:jc w:val="both"/>
        <w:rPr>
          <w:rFonts w:ascii="Times New Roman" w:hAnsi="Times New Roman" w:cs="Times New Roman"/>
          <w:sz w:val="24"/>
          <w:szCs w:val="24"/>
        </w:rPr>
      </w:pPr>
      <w:proofErr w:type="gramStart"/>
      <w:r w:rsidRPr="00332C9B">
        <w:rPr>
          <w:rFonts w:ascii="Times New Roman" w:hAnsi="Times New Roman" w:cs="Times New Roman"/>
          <w:sz w:val="24"/>
          <w:szCs w:val="24"/>
        </w:rPr>
        <w:t>издании</w:t>
      </w:r>
      <w:proofErr w:type="gramEnd"/>
      <w:r w:rsidRPr="00332C9B">
        <w:rPr>
          <w:rFonts w:ascii="Times New Roman" w:hAnsi="Times New Roman" w:cs="Times New Roman"/>
          <w:sz w:val="24"/>
          <w:szCs w:val="24"/>
        </w:rPr>
        <w:t xml:space="preserve"> «Сельский Вестник»  органов местного самоуправления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и разместить на официальном сайте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w:t>
      </w:r>
    </w:p>
    <w:p w:rsidR="00332C9B" w:rsidRPr="00332C9B" w:rsidRDefault="00332C9B" w:rsidP="00332C9B">
      <w:pPr>
        <w:pStyle w:val="ConsPlusNormal"/>
        <w:numPr>
          <w:ilvl w:val="0"/>
          <w:numId w:val="2"/>
        </w:numPr>
        <w:jc w:val="both"/>
        <w:rPr>
          <w:rFonts w:ascii="Times New Roman" w:hAnsi="Times New Roman" w:cs="Times New Roman"/>
          <w:sz w:val="24"/>
          <w:szCs w:val="24"/>
        </w:rPr>
      </w:pPr>
      <w:proofErr w:type="gramStart"/>
      <w:r w:rsidRPr="00332C9B">
        <w:rPr>
          <w:rFonts w:ascii="Times New Roman" w:hAnsi="Times New Roman" w:cs="Times New Roman"/>
          <w:sz w:val="24"/>
          <w:szCs w:val="24"/>
        </w:rPr>
        <w:t>Контроль за</w:t>
      </w:r>
      <w:proofErr w:type="gramEnd"/>
      <w:r w:rsidRPr="00332C9B">
        <w:rPr>
          <w:rFonts w:ascii="Times New Roman" w:hAnsi="Times New Roman" w:cs="Times New Roman"/>
          <w:sz w:val="24"/>
          <w:szCs w:val="24"/>
        </w:rPr>
        <w:t xml:space="preserve"> исполнением постановления возложить на специалиста 1</w:t>
      </w:r>
    </w:p>
    <w:p w:rsidR="00332C9B" w:rsidRPr="00332C9B" w:rsidRDefault="00332C9B" w:rsidP="00332C9B">
      <w:pPr>
        <w:pStyle w:val="ConsPlusNormal"/>
        <w:jc w:val="both"/>
        <w:rPr>
          <w:rFonts w:ascii="Times New Roman" w:hAnsi="Times New Roman" w:cs="Times New Roman"/>
          <w:sz w:val="24"/>
          <w:szCs w:val="24"/>
        </w:rPr>
      </w:pPr>
      <w:r w:rsidRPr="00332C9B">
        <w:rPr>
          <w:rFonts w:ascii="Times New Roman" w:hAnsi="Times New Roman" w:cs="Times New Roman"/>
          <w:sz w:val="24"/>
          <w:szCs w:val="24"/>
        </w:rPr>
        <w:t xml:space="preserve">разряда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w:t>
      </w:r>
      <w:proofErr w:type="spellStart"/>
      <w:r w:rsidRPr="00332C9B">
        <w:rPr>
          <w:rFonts w:ascii="Times New Roman" w:hAnsi="Times New Roman" w:cs="Times New Roman"/>
          <w:sz w:val="24"/>
          <w:szCs w:val="24"/>
        </w:rPr>
        <w:t>Тайлову</w:t>
      </w:r>
      <w:proofErr w:type="spellEnd"/>
      <w:r w:rsidRPr="00332C9B">
        <w:rPr>
          <w:rFonts w:ascii="Times New Roman" w:hAnsi="Times New Roman" w:cs="Times New Roman"/>
          <w:sz w:val="24"/>
          <w:szCs w:val="24"/>
        </w:rPr>
        <w:t xml:space="preserve"> Н.П.</w:t>
      </w:r>
    </w:p>
    <w:p w:rsidR="00332C9B" w:rsidRPr="00332C9B" w:rsidRDefault="00332C9B" w:rsidP="00332C9B">
      <w:pPr>
        <w:pStyle w:val="ConsPlusNormal"/>
        <w:jc w:val="both"/>
        <w:rPr>
          <w:rFonts w:ascii="Times New Roman" w:hAnsi="Times New Roman" w:cs="Times New Roman"/>
          <w:sz w:val="24"/>
          <w:szCs w:val="24"/>
        </w:rPr>
      </w:pPr>
      <w:r w:rsidRPr="00332C9B">
        <w:rPr>
          <w:rFonts w:ascii="Times New Roman" w:hAnsi="Times New Roman" w:cs="Times New Roman"/>
          <w:sz w:val="24"/>
          <w:szCs w:val="24"/>
        </w:rPr>
        <w:t xml:space="preserve">Глава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w:t>
      </w:r>
    </w:p>
    <w:p w:rsidR="00332C9B" w:rsidRPr="00332C9B" w:rsidRDefault="00332C9B" w:rsidP="00332C9B">
      <w:pPr>
        <w:pStyle w:val="ConsPlusNormal"/>
        <w:jc w:val="both"/>
        <w:rPr>
          <w:rFonts w:ascii="Times New Roman" w:hAnsi="Times New Roman" w:cs="Times New Roman"/>
          <w:sz w:val="24"/>
          <w:szCs w:val="24"/>
        </w:rPr>
      </w:pPr>
      <w:r w:rsidRPr="00332C9B">
        <w:rPr>
          <w:rFonts w:ascii="Times New Roman" w:hAnsi="Times New Roman" w:cs="Times New Roman"/>
          <w:sz w:val="24"/>
          <w:szCs w:val="24"/>
        </w:rPr>
        <w:t xml:space="preserve">Краснозерского района Новосибирской области                                       В.И. </w:t>
      </w:r>
      <w:proofErr w:type="spellStart"/>
      <w:r w:rsidRPr="00332C9B">
        <w:rPr>
          <w:rFonts w:ascii="Times New Roman" w:hAnsi="Times New Roman" w:cs="Times New Roman"/>
          <w:sz w:val="24"/>
          <w:szCs w:val="24"/>
        </w:rPr>
        <w:t>Варава</w:t>
      </w:r>
      <w:proofErr w:type="spellEnd"/>
    </w:p>
    <w:p w:rsidR="00332C9B" w:rsidRPr="00332C9B" w:rsidRDefault="00332C9B" w:rsidP="00332C9B">
      <w:pPr>
        <w:pStyle w:val="ConsPlusNormal"/>
        <w:jc w:val="right"/>
        <w:outlineLvl w:val="0"/>
        <w:rPr>
          <w:rFonts w:ascii="Times New Roman" w:hAnsi="Times New Roman" w:cs="Times New Roman"/>
          <w:sz w:val="24"/>
          <w:szCs w:val="24"/>
        </w:rPr>
      </w:pPr>
      <w:r w:rsidRPr="00332C9B">
        <w:rPr>
          <w:rFonts w:ascii="Times New Roman" w:hAnsi="Times New Roman" w:cs="Times New Roman"/>
          <w:sz w:val="24"/>
          <w:szCs w:val="24"/>
        </w:rPr>
        <w:t>Утвержден</w:t>
      </w:r>
    </w:p>
    <w:p w:rsidR="00332C9B" w:rsidRPr="00332C9B" w:rsidRDefault="00332C9B" w:rsidP="00332C9B">
      <w:pPr>
        <w:pStyle w:val="ConsPlusNormal"/>
        <w:jc w:val="right"/>
        <w:rPr>
          <w:rFonts w:ascii="Times New Roman" w:hAnsi="Times New Roman" w:cs="Times New Roman"/>
          <w:sz w:val="24"/>
          <w:szCs w:val="24"/>
        </w:rPr>
      </w:pPr>
      <w:r w:rsidRPr="00332C9B">
        <w:rPr>
          <w:rFonts w:ascii="Times New Roman" w:hAnsi="Times New Roman" w:cs="Times New Roman"/>
          <w:sz w:val="24"/>
          <w:szCs w:val="24"/>
        </w:rPr>
        <w:t>Постановлением администрации</w:t>
      </w:r>
    </w:p>
    <w:p w:rsidR="00332C9B" w:rsidRPr="00332C9B" w:rsidRDefault="00332C9B" w:rsidP="00332C9B">
      <w:pPr>
        <w:pStyle w:val="ConsPlusNormal"/>
        <w:jc w:val="right"/>
        <w:rPr>
          <w:rFonts w:ascii="Times New Roman" w:hAnsi="Times New Roman" w:cs="Times New Roman"/>
          <w:sz w:val="24"/>
          <w:szCs w:val="24"/>
        </w:rPr>
      </w:pP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w:t>
      </w:r>
    </w:p>
    <w:p w:rsidR="00332C9B" w:rsidRPr="00332C9B" w:rsidRDefault="00332C9B" w:rsidP="00332C9B">
      <w:pPr>
        <w:pStyle w:val="ConsPlusNormal"/>
        <w:jc w:val="right"/>
        <w:rPr>
          <w:rFonts w:ascii="Times New Roman" w:hAnsi="Times New Roman" w:cs="Times New Roman"/>
          <w:sz w:val="24"/>
          <w:szCs w:val="24"/>
        </w:rPr>
      </w:pPr>
      <w:r w:rsidRPr="00332C9B">
        <w:rPr>
          <w:rFonts w:ascii="Times New Roman" w:hAnsi="Times New Roman" w:cs="Times New Roman"/>
          <w:sz w:val="24"/>
          <w:szCs w:val="24"/>
        </w:rPr>
        <w:t>Краснозерского района</w:t>
      </w:r>
    </w:p>
    <w:p w:rsidR="00332C9B" w:rsidRPr="00332C9B" w:rsidRDefault="00332C9B" w:rsidP="00332C9B">
      <w:pPr>
        <w:pStyle w:val="ConsPlusNormal"/>
        <w:jc w:val="right"/>
        <w:rPr>
          <w:rFonts w:ascii="Times New Roman" w:hAnsi="Times New Roman" w:cs="Times New Roman"/>
          <w:sz w:val="24"/>
          <w:szCs w:val="24"/>
        </w:rPr>
      </w:pPr>
      <w:r w:rsidRPr="00332C9B">
        <w:rPr>
          <w:rFonts w:ascii="Times New Roman" w:hAnsi="Times New Roman" w:cs="Times New Roman"/>
          <w:sz w:val="24"/>
          <w:szCs w:val="24"/>
        </w:rPr>
        <w:t>Новосибирской области</w:t>
      </w:r>
    </w:p>
    <w:p w:rsidR="00332C9B" w:rsidRPr="00332C9B" w:rsidRDefault="00332C9B" w:rsidP="00332C9B">
      <w:pPr>
        <w:pStyle w:val="ConsPlusNormal"/>
        <w:jc w:val="right"/>
        <w:rPr>
          <w:rFonts w:ascii="Times New Roman" w:hAnsi="Times New Roman" w:cs="Times New Roman"/>
          <w:sz w:val="24"/>
          <w:szCs w:val="24"/>
        </w:rPr>
      </w:pPr>
      <w:r w:rsidRPr="00332C9B">
        <w:rPr>
          <w:rFonts w:ascii="Times New Roman" w:hAnsi="Times New Roman" w:cs="Times New Roman"/>
          <w:sz w:val="24"/>
          <w:szCs w:val="24"/>
        </w:rPr>
        <w:t>От 14.05.2019 №  50</w:t>
      </w:r>
    </w:p>
    <w:p w:rsidR="00332C9B" w:rsidRPr="00332C9B" w:rsidRDefault="00332C9B" w:rsidP="00332C9B">
      <w:pPr>
        <w:pStyle w:val="ConsPlusNormal"/>
        <w:ind w:firstLine="540"/>
        <w:jc w:val="center"/>
        <w:rPr>
          <w:rFonts w:ascii="Times New Roman" w:hAnsi="Times New Roman" w:cs="Times New Roman"/>
          <w:b/>
          <w:sz w:val="24"/>
          <w:szCs w:val="24"/>
        </w:rPr>
      </w:pPr>
      <w:bookmarkStart w:id="1" w:name="P39"/>
      <w:bookmarkEnd w:id="1"/>
      <w:r w:rsidRPr="00332C9B">
        <w:rPr>
          <w:rFonts w:ascii="Times New Roman" w:hAnsi="Times New Roman" w:cs="Times New Roman"/>
          <w:b/>
          <w:sz w:val="24"/>
          <w:szCs w:val="24"/>
        </w:rPr>
        <w:t>ПОРЯДОК</w:t>
      </w:r>
    </w:p>
    <w:p w:rsidR="00332C9B" w:rsidRPr="00332C9B" w:rsidRDefault="00332C9B" w:rsidP="00332C9B">
      <w:pPr>
        <w:pStyle w:val="ConsPlusTitle"/>
        <w:jc w:val="center"/>
        <w:rPr>
          <w:rFonts w:ascii="Times New Roman" w:hAnsi="Times New Roman" w:cs="Times New Roman"/>
          <w:sz w:val="24"/>
          <w:szCs w:val="24"/>
        </w:rPr>
      </w:pPr>
      <w:r w:rsidRPr="00332C9B">
        <w:rPr>
          <w:rFonts w:ascii="Times New Roman" w:hAnsi="Times New Roman" w:cs="Times New Roman"/>
          <w:sz w:val="24"/>
          <w:szCs w:val="24"/>
        </w:rPr>
        <w:t>ПРОВЕДЕНИЯ АНТИКОРРУПЦИОННОГО МОНИТОРИНГА</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1. Порядок проведения </w:t>
      </w: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 (далее - Порядок) устанавливает последовательность действий по проведению </w:t>
      </w: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 в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2. </w:t>
      </w:r>
      <w:proofErr w:type="spellStart"/>
      <w:r w:rsidRPr="00332C9B">
        <w:rPr>
          <w:rFonts w:ascii="Times New Roman" w:hAnsi="Times New Roman" w:cs="Times New Roman"/>
          <w:sz w:val="24"/>
          <w:szCs w:val="24"/>
        </w:rPr>
        <w:t>Антикоррупционный</w:t>
      </w:r>
      <w:proofErr w:type="spellEnd"/>
      <w:r w:rsidRPr="00332C9B">
        <w:rPr>
          <w:rFonts w:ascii="Times New Roman" w:hAnsi="Times New Roman" w:cs="Times New Roman"/>
          <w:sz w:val="24"/>
          <w:szCs w:val="24"/>
        </w:rPr>
        <w:t xml:space="preserve"> мониторинг - деятельность органов местного самоуправления, направленная на осуществление наблюдения и </w:t>
      </w:r>
      <w:proofErr w:type="gramStart"/>
      <w:r w:rsidRPr="00332C9B">
        <w:rPr>
          <w:rFonts w:ascii="Times New Roman" w:hAnsi="Times New Roman" w:cs="Times New Roman"/>
          <w:sz w:val="24"/>
          <w:szCs w:val="24"/>
        </w:rPr>
        <w:t>контроля за</w:t>
      </w:r>
      <w:proofErr w:type="gramEnd"/>
      <w:r w:rsidRPr="00332C9B">
        <w:rPr>
          <w:rFonts w:ascii="Times New Roman" w:hAnsi="Times New Roman" w:cs="Times New Roman"/>
          <w:sz w:val="24"/>
          <w:szCs w:val="24"/>
        </w:rPr>
        <w:t xml:space="preserve"> реализацией в данных органах требований федерального законодательства и законодательства Новосибирской области в сфере противодействия коррупции, в том числе на выявление </w:t>
      </w:r>
      <w:proofErr w:type="spellStart"/>
      <w:r w:rsidRPr="00332C9B">
        <w:rPr>
          <w:rFonts w:ascii="Times New Roman" w:hAnsi="Times New Roman" w:cs="Times New Roman"/>
          <w:sz w:val="24"/>
          <w:szCs w:val="24"/>
        </w:rPr>
        <w:t>коррупциогенных</w:t>
      </w:r>
      <w:proofErr w:type="spellEnd"/>
      <w:r w:rsidRPr="00332C9B">
        <w:rPr>
          <w:rFonts w:ascii="Times New Roman" w:hAnsi="Times New Roman" w:cs="Times New Roman"/>
          <w:sz w:val="24"/>
          <w:szCs w:val="24"/>
        </w:rPr>
        <w:t xml:space="preserve"> факторов и разработку мер по реализации </w:t>
      </w:r>
      <w:proofErr w:type="spellStart"/>
      <w:r w:rsidRPr="00332C9B">
        <w:rPr>
          <w:rFonts w:ascii="Times New Roman" w:hAnsi="Times New Roman" w:cs="Times New Roman"/>
          <w:sz w:val="24"/>
          <w:szCs w:val="24"/>
        </w:rPr>
        <w:t>антикоррупционной</w:t>
      </w:r>
      <w:proofErr w:type="spellEnd"/>
      <w:r w:rsidRPr="00332C9B">
        <w:rPr>
          <w:rFonts w:ascii="Times New Roman" w:hAnsi="Times New Roman" w:cs="Times New Roman"/>
          <w:sz w:val="24"/>
          <w:szCs w:val="24"/>
        </w:rPr>
        <w:t xml:space="preserve"> политики в сфере противодействия коррупции.</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lastRenderedPageBreak/>
        <w:t xml:space="preserve">3. Целью </w:t>
      </w: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 является обеспечение выявления и комплексного анализа коррупционных правонарушений и </w:t>
      </w:r>
      <w:proofErr w:type="spellStart"/>
      <w:r w:rsidRPr="00332C9B">
        <w:rPr>
          <w:rFonts w:ascii="Times New Roman" w:hAnsi="Times New Roman" w:cs="Times New Roman"/>
          <w:sz w:val="24"/>
          <w:szCs w:val="24"/>
        </w:rPr>
        <w:t>коррупциогенных</w:t>
      </w:r>
      <w:proofErr w:type="spellEnd"/>
      <w:r w:rsidRPr="00332C9B">
        <w:rPr>
          <w:rFonts w:ascii="Times New Roman" w:hAnsi="Times New Roman" w:cs="Times New Roman"/>
          <w:sz w:val="24"/>
          <w:szCs w:val="24"/>
        </w:rPr>
        <w:t xml:space="preserve"> факторов, а также разработка мер по реализации </w:t>
      </w:r>
      <w:proofErr w:type="spellStart"/>
      <w:r w:rsidRPr="00332C9B">
        <w:rPr>
          <w:rFonts w:ascii="Times New Roman" w:hAnsi="Times New Roman" w:cs="Times New Roman"/>
          <w:sz w:val="24"/>
          <w:szCs w:val="24"/>
        </w:rPr>
        <w:t>антикоррупционной</w:t>
      </w:r>
      <w:proofErr w:type="spellEnd"/>
      <w:r w:rsidRPr="00332C9B">
        <w:rPr>
          <w:rFonts w:ascii="Times New Roman" w:hAnsi="Times New Roman" w:cs="Times New Roman"/>
          <w:sz w:val="24"/>
          <w:szCs w:val="24"/>
        </w:rPr>
        <w:t xml:space="preserve">  политики в сфере противодействия коррупции.</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4. Задачами </w:t>
      </w: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 являются:</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1) выявление причин и условий, способствующих совершению коррупционных правонарушений;</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2) разработка и реализация мер, направленных на их устранение.</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5. </w:t>
      </w:r>
      <w:proofErr w:type="spellStart"/>
      <w:r w:rsidRPr="00332C9B">
        <w:rPr>
          <w:rFonts w:ascii="Times New Roman" w:hAnsi="Times New Roman" w:cs="Times New Roman"/>
          <w:sz w:val="24"/>
          <w:szCs w:val="24"/>
        </w:rPr>
        <w:t>Антикоррупционный</w:t>
      </w:r>
      <w:proofErr w:type="spellEnd"/>
      <w:r w:rsidRPr="00332C9B">
        <w:rPr>
          <w:rFonts w:ascii="Times New Roman" w:hAnsi="Times New Roman" w:cs="Times New Roman"/>
          <w:sz w:val="24"/>
          <w:szCs w:val="24"/>
        </w:rPr>
        <w:t xml:space="preserve"> мониторинг проводится  администрацией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по следующим основным направлениям:</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1) анализ штатной численности и укомплектованности подразделений (должностных лиц) по профилактике коррупционных и иных правонарушений;</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2) исполнение при прохождении муниципальной службы  в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(далее – муниципальная служба) обязанности по представлению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супруги (супруга), несовершеннолетних детей;</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3) проведение проверок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муниципальными служащими в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(далее - муниципальные служащие);</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4) анализ сведений о доходах, расходах, об имуществе и обязательствах имущественного характера, представленных гражданами, претендующими на замещение должностей муниципальной службы, муниципальными служащими;</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5) осуществление </w:t>
      </w:r>
      <w:proofErr w:type="gramStart"/>
      <w:r w:rsidRPr="00332C9B">
        <w:rPr>
          <w:rFonts w:ascii="Times New Roman" w:hAnsi="Times New Roman" w:cs="Times New Roman"/>
          <w:sz w:val="24"/>
          <w:szCs w:val="24"/>
        </w:rPr>
        <w:t>контроля за</w:t>
      </w:r>
      <w:proofErr w:type="gramEnd"/>
      <w:r w:rsidRPr="00332C9B">
        <w:rPr>
          <w:rFonts w:ascii="Times New Roman" w:hAnsi="Times New Roman" w:cs="Times New Roman"/>
          <w:sz w:val="24"/>
          <w:szCs w:val="24"/>
        </w:rPr>
        <w:t xml:space="preserve"> соответствием расходов муниципального служащего, расходов его супруги (супруга) и несовершеннолетних детей доходу данного муниципального  служащего и его супруги (супруга) в случаях и порядке, установленных Федеральным </w:t>
      </w:r>
      <w:hyperlink r:id="rId6" w:history="1">
        <w:r w:rsidRPr="00332C9B">
          <w:rPr>
            <w:rFonts w:ascii="Times New Roman" w:hAnsi="Times New Roman" w:cs="Times New Roman"/>
            <w:sz w:val="24"/>
            <w:szCs w:val="24"/>
          </w:rPr>
          <w:t>законом</w:t>
        </w:r>
      </w:hyperlink>
      <w:r w:rsidRPr="00332C9B">
        <w:rPr>
          <w:rFonts w:ascii="Times New Roman" w:hAnsi="Times New Roman" w:cs="Times New Roman"/>
          <w:sz w:val="24"/>
          <w:szCs w:val="24"/>
        </w:rPr>
        <w:t xml:space="preserve"> от 03.12.2012 № 230-ФЗ «О контроле за соответствием расходов лиц, замещающих государственные должности, и иных лиц их доходам»;</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6) соблюдение муниципальными служащими запретов, ограничений и требований, установленных в целях противодействия коррупции, в том числе о предотвращении или урегулировании конфликта интересов;</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7) уведомление муниципальными служащими представителя нанимателя о возникновении (возможности возникновения) у них конфликта интересов, об иной оплачиваемой работе;</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8) проведение проверок соблюдения гражданами, замещавшими должности муниципальной службы, ограничений при заключении ими после ухода с муниципальной службы трудового договора и (или) гражданско-правового договора в случаях, предусмотренных федеральным законодательством;</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9) организация подготовки муниципальных служащих в сфере противодействия коррупции, их правовое и </w:t>
      </w:r>
      <w:proofErr w:type="spellStart"/>
      <w:r w:rsidRPr="00332C9B">
        <w:rPr>
          <w:rFonts w:ascii="Times New Roman" w:hAnsi="Times New Roman" w:cs="Times New Roman"/>
          <w:sz w:val="24"/>
          <w:szCs w:val="24"/>
        </w:rPr>
        <w:t>антикоррупционное</w:t>
      </w:r>
      <w:proofErr w:type="spellEnd"/>
      <w:r w:rsidRPr="00332C9B">
        <w:rPr>
          <w:rFonts w:ascii="Times New Roman" w:hAnsi="Times New Roman" w:cs="Times New Roman"/>
          <w:sz w:val="24"/>
          <w:szCs w:val="24"/>
        </w:rPr>
        <w:t xml:space="preserve"> просвещение;</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10) деятельность комиссий по соблюдению требований к служебному поведению муниципальных служащих и урегулированию конфликта интересов;</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11) привлечение к ответственности муниципальных служащих за совершение коррупционных правонарушений;</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12) взаимодействие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с институтами гражданского общества, общероссийскими средствами массовой информации;</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13) организация </w:t>
      </w:r>
      <w:proofErr w:type="spellStart"/>
      <w:r w:rsidRPr="00332C9B">
        <w:rPr>
          <w:rFonts w:ascii="Times New Roman" w:hAnsi="Times New Roman" w:cs="Times New Roman"/>
          <w:sz w:val="24"/>
          <w:szCs w:val="24"/>
        </w:rPr>
        <w:t>антикоррупционной</w:t>
      </w:r>
      <w:proofErr w:type="spellEnd"/>
      <w:r w:rsidRPr="00332C9B">
        <w:rPr>
          <w:rFonts w:ascii="Times New Roman" w:hAnsi="Times New Roman" w:cs="Times New Roman"/>
          <w:sz w:val="24"/>
          <w:szCs w:val="24"/>
        </w:rPr>
        <w:t xml:space="preserve"> экспертизы нормативных правовых актов и их проектов, в том числе независимой </w:t>
      </w:r>
      <w:proofErr w:type="spellStart"/>
      <w:r w:rsidRPr="00332C9B">
        <w:rPr>
          <w:rFonts w:ascii="Times New Roman" w:hAnsi="Times New Roman" w:cs="Times New Roman"/>
          <w:sz w:val="24"/>
          <w:szCs w:val="24"/>
        </w:rPr>
        <w:t>антикоррупционной</w:t>
      </w:r>
      <w:proofErr w:type="spellEnd"/>
      <w:r w:rsidRPr="00332C9B">
        <w:rPr>
          <w:rFonts w:ascii="Times New Roman" w:hAnsi="Times New Roman" w:cs="Times New Roman"/>
          <w:sz w:val="24"/>
          <w:szCs w:val="24"/>
        </w:rPr>
        <w:t xml:space="preserve"> экспертизы;</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14) анализ обращений граждан о коррупционных правонарушениях муниципальных служащих;</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15) обобщение результатов социологических опросов, общественного мнения о состоянии коррупции.</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6. Сведения о результатах </w:t>
      </w: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 выражаемые в количественных показателях,   отправляются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(далее - департамент) в форме таблицы в соответствии с </w:t>
      </w:r>
      <w:r w:rsidRPr="00332C9B">
        <w:rPr>
          <w:rFonts w:ascii="Times New Roman" w:hAnsi="Times New Roman" w:cs="Times New Roman"/>
          <w:sz w:val="24"/>
          <w:szCs w:val="24"/>
        </w:rPr>
        <w:lastRenderedPageBreak/>
        <w:t>запросом департамента.</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7. Количественные показатели, полученные самостоятельно   в результате </w:t>
      </w:r>
      <w:proofErr w:type="spellStart"/>
      <w:r w:rsidRPr="00332C9B">
        <w:rPr>
          <w:rFonts w:ascii="Times New Roman" w:hAnsi="Times New Roman" w:cs="Times New Roman"/>
          <w:sz w:val="24"/>
          <w:szCs w:val="24"/>
        </w:rPr>
        <w:t>антикоррупционного</w:t>
      </w:r>
      <w:proofErr w:type="spellEnd"/>
      <w:r w:rsidRPr="00332C9B">
        <w:rPr>
          <w:rFonts w:ascii="Times New Roman" w:hAnsi="Times New Roman" w:cs="Times New Roman"/>
          <w:sz w:val="24"/>
          <w:szCs w:val="24"/>
        </w:rPr>
        <w:t xml:space="preserve"> мониторинга, включаются в таблицу нарастающим итогом и по состоянию </w:t>
      </w:r>
      <w:proofErr w:type="gramStart"/>
      <w:r w:rsidRPr="00332C9B">
        <w:rPr>
          <w:rFonts w:ascii="Times New Roman" w:hAnsi="Times New Roman" w:cs="Times New Roman"/>
          <w:sz w:val="24"/>
          <w:szCs w:val="24"/>
        </w:rPr>
        <w:t>на</w:t>
      </w:r>
      <w:proofErr w:type="gramEnd"/>
      <w:r w:rsidRPr="00332C9B">
        <w:rPr>
          <w:rFonts w:ascii="Times New Roman" w:hAnsi="Times New Roman" w:cs="Times New Roman"/>
          <w:sz w:val="24"/>
          <w:szCs w:val="24"/>
        </w:rPr>
        <w:t>:</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1) 31 марта текущего года - за первый квартал отчетного года;</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2) 30 июня текущего года - за два квартала отчетного года;</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3) 30 сентября текущего года - за три квартала отчетного года;</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4) 31 декабря текущего года - за отчетный год.</w:t>
      </w:r>
    </w:p>
    <w:p w:rsidR="00332C9B" w:rsidRPr="00332C9B" w:rsidRDefault="00332C9B" w:rsidP="00332C9B">
      <w:pPr>
        <w:pStyle w:val="ConsPlusNormal"/>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8. В случае  допущения администрацией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Краснозерского района Новосибирской области  сельсовета ошибок при указании количественных показателей в таблице, ранее представленной   в департамент, направляет в департамент в письменной форме уточненные сведения.</w:t>
      </w:r>
    </w:p>
    <w:p w:rsidR="00332C9B" w:rsidRPr="00332C9B" w:rsidRDefault="00332C9B" w:rsidP="00332C9B">
      <w:pPr>
        <w:pStyle w:val="a6"/>
        <w:spacing w:before="0" w:beforeAutospacing="0" w:after="0" w:afterAutospacing="0"/>
        <w:jc w:val="center"/>
        <w:rPr>
          <w:b/>
        </w:rPr>
      </w:pPr>
      <w:r w:rsidRPr="00332C9B">
        <w:t>АДМИНИСТРАЦИЯ КАЙГОРОДСКОГО СЕЛЬСОВЕТА</w:t>
      </w:r>
    </w:p>
    <w:p w:rsidR="00332C9B" w:rsidRPr="00332C9B" w:rsidRDefault="00332C9B" w:rsidP="00332C9B">
      <w:pPr>
        <w:pStyle w:val="2"/>
        <w:spacing w:before="0" w:beforeAutospacing="0" w:after="0" w:afterAutospacing="0"/>
        <w:jc w:val="center"/>
        <w:rPr>
          <w:b w:val="0"/>
          <w:sz w:val="24"/>
          <w:szCs w:val="24"/>
        </w:rPr>
      </w:pPr>
      <w:r w:rsidRPr="00332C9B">
        <w:rPr>
          <w:b w:val="0"/>
          <w:sz w:val="24"/>
          <w:szCs w:val="24"/>
        </w:rPr>
        <w:t>КРАСНОЗЕРСКОГО РАЙОНА НОВОСИБИРСКОЙ ОБЛАСТИ</w:t>
      </w:r>
    </w:p>
    <w:p w:rsidR="00332C9B" w:rsidRPr="00332C9B" w:rsidRDefault="00332C9B" w:rsidP="00332C9B">
      <w:pPr>
        <w:pStyle w:val="a6"/>
        <w:spacing w:before="0" w:beforeAutospacing="0" w:after="0" w:afterAutospacing="0"/>
        <w:jc w:val="center"/>
      </w:pPr>
      <w:r w:rsidRPr="00332C9B">
        <w:t>ПОСТАНОВЛЕНИЕ</w:t>
      </w:r>
    </w:p>
    <w:p w:rsidR="00332C9B" w:rsidRPr="00332C9B" w:rsidRDefault="00332C9B" w:rsidP="00332C9B">
      <w:pPr>
        <w:spacing w:after="0" w:line="240" w:lineRule="auto"/>
        <w:rPr>
          <w:rFonts w:ascii="Times New Roman" w:hAnsi="Times New Roman" w:cs="Times New Roman"/>
          <w:sz w:val="24"/>
          <w:szCs w:val="24"/>
        </w:rPr>
      </w:pPr>
      <w:r w:rsidRPr="00332C9B">
        <w:rPr>
          <w:rFonts w:ascii="Times New Roman" w:hAnsi="Times New Roman" w:cs="Times New Roman"/>
          <w:sz w:val="24"/>
          <w:szCs w:val="24"/>
        </w:rPr>
        <w:t xml:space="preserve">От  14.05.2019                              </w:t>
      </w:r>
      <w:proofErr w:type="spellStart"/>
      <w:r w:rsidRPr="00332C9B">
        <w:rPr>
          <w:rFonts w:ascii="Times New Roman" w:hAnsi="Times New Roman" w:cs="Times New Roman"/>
          <w:sz w:val="24"/>
          <w:szCs w:val="24"/>
        </w:rPr>
        <w:t>п</w:t>
      </w:r>
      <w:proofErr w:type="gramStart"/>
      <w:r w:rsidRPr="00332C9B">
        <w:rPr>
          <w:rFonts w:ascii="Times New Roman" w:hAnsi="Times New Roman" w:cs="Times New Roman"/>
          <w:sz w:val="24"/>
          <w:szCs w:val="24"/>
        </w:rPr>
        <w:t>.К</w:t>
      </w:r>
      <w:proofErr w:type="gramEnd"/>
      <w:r w:rsidRPr="00332C9B">
        <w:rPr>
          <w:rFonts w:ascii="Times New Roman" w:hAnsi="Times New Roman" w:cs="Times New Roman"/>
          <w:sz w:val="24"/>
          <w:szCs w:val="24"/>
        </w:rPr>
        <w:t>айгородский</w:t>
      </w:r>
      <w:proofErr w:type="spellEnd"/>
      <w:r w:rsidRPr="00332C9B">
        <w:rPr>
          <w:rFonts w:ascii="Times New Roman" w:hAnsi="Times New Roman" w:cs="Times New Roman"/>
          <w:sz w:val="24"/>
          <w:szCs w:val="24"/>
        </w:rPr>
        <w:t xml:space="preserve">                                                 № 51</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Об утверждении порядка разработки и утверждения </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административных регламентов предоставления </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муниципальных услуг администрацией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Краснозерского района Новосибирской области</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В соответствии с </w:t>
      </w:r>
      <w:hyperlink r:id="rId7"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от 27.07.2010 № 210-ФЗ «Об организации предоставления государственных и муниципальных услуг», </w:t>
      </w:r>
      <w:hyperlink r:id="rId8" w:history="1">
        <w:r w:rsidRPr="00332C9B">
          <w:rPr>
            <w:rStyle w:val="a7"/>
            <w:rFonts w:ascii="Times New Roman" w:hAnsi="Times New Roman" w:cs="Times New Roman"/>
            <w:sz w:val="24"/>
            <w:szCs w:val="24"/>
          </w:rPr>
          <w:t>постановлением</w:t>
        </w:r>
      </w:hyperlink>
      <w:r w:rsidRPr="00332C9B">
        <w:rPr>
          <w:rFonts w:ascii="Times New Roman" w:hAnsi="Times New Roman" w:cs="Times New Roman"/>
          <w:sz w:val="24"/>
          <w:szCs w:val="24"/>
        </w:rPr>
        <w:t xml:space="preserve">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руководствуясь </w:t>
      </w:r>
      <w:hyperlink r:id="rId9" w:history="1">
        <w:r w:rsidRPr="00332C9B">
          <w:rPr>
            <w:rStyle w:val="a7"/>
            <w:rFonts w:ascii="Times New Roman" w:hAnsi="Times New Roman" w:cs="Times New Roman"/>
            <w:sz w:val="24"/>
            <w:szCs w:val="24"/>
          </w:rPr>
          <w:t>Уставом</w:t>
        </w:r>
      </w:hyperlink>
      <w:r w:rsidRPr="00332C9B">
        <w:rPr>
          <w:rFonts w:ascii="Times New Roman" w:hAnsi="Times New Roman" w:cs="Times New Roman"/>
          <w:sz w:val="24"/>
          <w:szCs w:val="24"/>
        </w:rPr>
        <w:t xml:space="preserve">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w:t>
      </w:r>
      <w:r>
        <w:rPr>
          <w:rFonts w:ascii="Times New Roman" w:hAnsi="Times New Roman" w:cs="Times New Roman"/>
          <w:sz w:val="24"/>
          <w:szCs w:val="24"/>
        </w:rPr>
        <w:t xml:space="preserve"> </w:t>
      </w:r>
      <w:r w:rsidRPr="00332C9B">
        <w:rPr>
          <w:rFonts w:ascii="Times New Roman" w:hAnsi="Times New Roman" w:cs="Times New Roman"/>
          <w:sz w:val="24"/>
          <w:szCs w:val="24"/>
        </w:rPr>
        <w:t>ПОСТАНОВЛЯЕТ:</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1. Утвердить порядок разработки и утверждения административных регламентов предоставления муниципальных услуг администрацией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 Признать утратившим силу постановление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от 10.12.2010 № 63 «Об утверждении Порядка разработки и утверждения администрацией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w:t>
      </w:r>
      <w:proofErr w:type="gramStart"/>
      <w:r w:rsidRPr="00332C9B">
        <w:rPr>
          <w:rFonts w:ascii="Times New Roman" w:hAnsi="Times New Roman" w:cs="Times New Roman"/>
          <w:sz w:val="24"/>
          <w:szCs w:val="24"/>
        </w:rPr>
        <w:t>района Новосибирской области административных регламентов предоставления муниципальных услуг</w:t>
      </w:r>
      <w:proofErr w:type="gramEnd"/>
      <w:r w:rsidRPr="00332C9B">
        <w:rPr>
          <w:rFonts w:ascii="Times New Roman" w:hAnsi="Times New Roman" w:cs="Times New Roman"/>
          <w:sz w:val="24"/>
          <w:szCs w:val="24"/>
        </w:rPr>
        <w:t>».</w:t>
      </w:r>
    </w:p>
    <w:p w:rsidR="00332C9B" w:rsidRPr="00332C9B" w:rsidRDefault="00332C9B" w:rsidP="00332C9B">
      <w:pPr>
        <w:spacing w:after="0" w:line="240" w:lineRule="auto"/>
        <w:ind w:firstLine="709"/>
        <w:jc w:val="both"/>
        <w:rPr>
          <w:rFonts w:ascii="Times New Roman" w:hAnsi="Times New Roman" w:cs="Times New Roman"/>
          <w:sz w:val="24"/>
          <w:szCs w:val="24"/>
        </w:rPr>
      </w:pPr>
      <w:r w:rsidRPr="00332C9B">
        <w:rPr>
          <w:rFonts w:ascii="Times New Roman" w:hAnsi="Times New Roman" w:cs="Times New Roman"/>
          <w:sz w:val="24"/>
          <w:szCs w:val="24"/>
        </w:rPr>
        <w:t xml:space="preserve"> 3. Специалисту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и разместить на официальном сайте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w:t>
      </w:r>
    </w:p>
    <w:p w:rsidR="00332C9B" w:rsidRPr="00332C9B" w:rsidRDefault="00332C9B" w:rsidP="00332C9B">
      <w:pPr>
        <w:spacing w:after="0" w:line="240" w:lineRule="auto"/>
        <w:ind w:firstLine="709"/>
        <w:jc w:val="both"/>
        <w:rPr>
          <w:rFonts w:ascii="Times New Roman" w:hAnsi="Times New Roman" w:cs="Times New Roman"/>
          <w:sz w:val="24"/>
          <w:szCs w:val="24"/>
        </w:rPr>
      </w:pPr>
      <w:r w:rsidRPr="00332C9B">
        <w:rPr>
          <w:rFonts w:ascii="Times New Roman" w:hAnsi="Times New Roman" w:cs="Times New Roman"/>
          <w:sz w:val="24"/>
          <w:szCs w:val="24"/>
        </w:rPr>
        <w:t xml:space="preserve"> 4. Специалисту 1 разряда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w:t>
      </w:r>
      <w:proofErr w:type="spellStart"/>
      <w:r w:rsidRPr="00332C9B">
        <w:rPr>
          <w:rFonts w:ascii="Times New Roman" w:hAnsi="Times New Roman" w:cs="Times New Roman"/>
          <w:sz w:val="24"/>
          <w:szCs w:val="24"/>
        </w:rPr>
        <w:t>Тайлова</w:t>
      </w:r>
      <w:proofErr w:type="spellEnd"/>
      <w:r w:rsidRPr="00332C9B">
        <w:rPr>
          <w:rFonts w:ascii="Times New Roman" w:hAnsi="Times New Roman" w:cs="Times New Roman"/>
          <w:sz w:val="24"/>
          <w:szCs w:val="24"/>
        </w:rPr>
        <w:t xml:space="preserve"> Н.П.) обеспечить отправку данного постановления в управление законодательных работ и ведения регистра Министерства юстиции Новосибирской области в установленном законом порядке.</w:t>
      </w:r>
    </w:p>
    <w:p w:rsidR="00332C9B" w:rsidRPr="00332C9B" w:rsidRDefault="00332C9B" w:rsidP="00332C9B">
      <w:pPr>
        <w:spacing w:after="0" w:line="240" w:lineRule="auto"/>
        <w:ind w:firstLine="709"/>
        <w:jc w:val="both"/>
        <w:rPr>
          <w:rFonts w:ascii="Times New Roman" w:hAnsi="Times New Roman" w:cs="Times New Roman"/>
          <w:sz w:val="24"/>
          <w:szCs w:val="24"/>
        </w:rPr>
      </w:pPr>
      <w:r w:rsidRPr="00332C9B">
        <w:rPr>
          <w:rFonts w:ascii="Times New Roman" w:hAnsi="Times New Roman" w:cs="Times New Roman"/>
          <w:sz w:val="24"/>
          <w:szCs w:val="24"/>
        </w:rPr>
        <w:t xml:space="preserve"> 5. </w:t>
      </w:r>
      <w:proofErr w:type="gramStart"/>
      <w:r w:rsidRPr="00332C9B">
        <w:rPr>
          <w:rFonts w:ascii="Times New Roman" w:hAnsi="Times New Roman" w:cs="Times New Roman"/>
          <w:sz w:val="24"/>
          <w:szCs w:val="24"/>
        </w:rPr>
        <w:t>Контроль за</w:t>
      </w:r>
      <w:proofErr w:type="gramEnd"/>
      <w:r w:rsidRPr="00332C9B">
        <w:rPr>
          <w:rFonts w:ascii="Times New Roman" w:hAnsi="Times New Roman" w:cs="Times New Roman"/>
          <w:sz w:val="24"/>
          <w:szCs w:val="24"/>
        </w:rPr>
        <w:t xml:space="preserve"> исполнением порядка и настоящего постановления оставляю за собой.</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Глава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w:t>
      </w:r>
    </w:p>
    <w:p w:rsidR="00332C9B" w:rsidRPr="00332C9B" w:rsidRDefault="00332C9B" w:rsidP="00332C9B">
      <w:pPr>
        <w:shd w:val="clear" w:color="auto" w:fill="FFFFFF"/>
        <w:autoSpaceDE w:val="0"/>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Краснозерского района Новосибирской области</w:t>
      </w:r>
      <w:r w:rsidRPr="00332C9B">
        <w:rPr>
          <w:rFonts w:ascii="Times New Roman" w:hAnsi="Times New Roman" w:cs="Times New Roman"/>
          <w:sz w:val="24"/>
          <w:szCs w:val="24"/>
        </w:rPr>
        <w:tab/>
        <w:t xml:space="preserve">    </w:t>
      </w:r>
      <w:r w:rsidRPr="00332C9B">
        <w:rPr>
          <w:rFonts w:ascii="Times New Roman" w:hAnsi="Times New Roman" w:cs="Times New Roman"/>
          <w:sz w:val="24"/>
          <w:szCs w:val="24"/>
        </w:rPr>
        <w:tab/>
        <w:t xml:space="preserve">                   В.И. </w:t>
      </w:r>
      <w:proofErr w:type="spellStart"/>
      <w:r w:rsidRPr="00332C9B">
        <w:rPr>
          <w:rFonts w:ascii="Times New Roman" w:hAnsi="Times New Roman" w:cs="Times New Roman"/>
          <w:sz w:val="24"/>
          <w:szCs w:val="24"/>
        </w:rPr>
        <w:t>Варава</w:t>
      </w:r>
      <w:proofErr w:type="spellEnd"/>
      <w:r w:rsidRPr="00332C9B">
        <w:rPr>
          <w:rFonts w:ascii="Times New Roman" w:hAnsi="Times New Roman" w:cs="Times New Roman"/>
          <w:sz w:val="24"/>
          <w:szCs w:val="24"/>
        </w:rPr>
        <w:t xml:space="preserve">                                                                </w:t>
      </w:r>
    </w:p>
    <w:p w:rsidR="00332C9B" w:rsidRPr="00332C9B" w:rsidRDefault="00332C9B" w:rsidP="00332C9B">
      <w:pPr>
        <w:spacing w:after="0" w:line="240" w:lineRule="auto"/>
        <w:jc w:val="right"/>
        <w:rPr>
          <w:rFonts w:ascii="Times New Roman" w:hAnsi="Times New Roman" w:cs="Times New Roman"/>
          <w:sz w:val="24"/>
          <w:szCs w:val="24"/>
        </w:rPr>
      </w:pPr>
      <w:r w:rsidRPr="00332C9B">
        <w:rPr>
          <w:rFonts w:ascii="Times New Roman" w:hAnsi="Times New Roman" w:cs="Times New Roman"/>
          <w:sz w:val="24"/>
          <w:szCs w:val="24"/>
        </w:rPr>
        <w:t>Приложение</w:t>
      </w:r>
    </w:p>
    <w:p w:rsidR="00332C9B" w:rsidRPr="00332C9B" w:rsidRDefault="00332C9B" w:rsidP="00332C9B">
      <w:pPr>
        <w:spacing w:after="0" w:line="240" w:lineRule="auto"/>
        <w:jc w:val="right"/>
        <w:rPr>
          <w:rFonts w:ascii="Times New Roman" w:hAnsi="Times New Roman" w:cs="Times New Roman"/>
          <w:sz w:val="24"/>
          <w:szCs w:val="24"/>
        </w:rPr>
      </w:pPr>
      <w:r w:rsidRPr="00332C9B">
        <w:rPr>
          <w:rFonts w:ascii="Times New Roman" w:hAnsi="Times New Roman" w:cs="Times New Roman"/>
          <w:sz w:val="24"/>
          <w:szCs w:val="24"/>
        </w:rPr>
        <w:t>к постановлению администрации</w:t>
      </w:r>
    </w:p>
    <w:p w:rsidR="00332C9B" w:rsidRPr="00332C9B" w:rsidRDefault="00332C9B" w:rsidP="00332C9B">
      <w:pPr>
        <w:spacing w:after="0" w:line="240" w:lineRule="auto"/>
        <w:jc w:val="right"/>
        <w:rPr>
          <w:rFonts w:ascii="Times New Roman" w:hAnsi="Times New Roman" w:cs="Times New Roman"/>
          <w:sz w:val="24"/>
          <w:szCs w:val="24"/>
        </w:rPr>
      </w:pP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w:t>
      </w:r>
    </w:p>
    <w:p w:rsidR="00332C9B" w:rsidRPr="00332C9B" w:rsidRDefault="00332C9B" w:rsidP="00332C9B">
      <w:pPr>
        <w:spacing w:after="0" w:line="240" w:lineRule="auto"/>
        <w:jc w:val="right"/>
        <w:rPr>
          <w:rFonts w:ascii="Times New Roman" w:hAnsi="Times New Roman" w:cs="Times New Roman"/>
          <w:sz w:val="24"/>
          <w:szCs w:val="24"/>
        </w:rPr>
      </w:pPr>
      <w:r w:rsidRPr="00332C9B">
        <w:rPr>
          <w:rFonts w:ascii="Times New Roman" w:hAnsi="Times New Roman" w:cs="Times New Roman"/>
          <w:sz w:val="24"/>
          <w:szCs w:val="24"/>
        </w:rPr>
        <w:t xml:space="preserve">Краснозерского района </w:t>
      </w:r>
    </w:p>
    <w:p w:rsidR="00332C9B" w:rsidRPr="00332C9B" w:rsidRDefault="00332C9B" w:rsidP="00332C9B">
      <w:pPr>
        <w:spacing w:after="0" w:line="240" w:lineRule="auto"/>
        <w:jc w:val="right"/>
        <w:rPr>
          <w:rFonts w:ascii="Times New Roman" w:hAnsi="Times New Roman" w:cs="Times New Roman"/>
          <w:sz w:val="24"/>
          <w:szCs w:val="24"/>
        </w:rPr>
      </w:pPr>
      <w:r w:rsidRPr="00332C9B">
        <w:rPr>
          <w:rFonts w:ascii="Times New Roman" w:hAnsi="Times New Roman" w:cs="Times New Roman"/>
          <w:sz w:val="24"/>
          <w:szCs w:val="24"/>
        </w:rPr>
        <w:t>Новосибирской области</w:t>
      </w:r>
    </w:p>
    <w:p w:rsidR="00332C9B" w:rsidRPr="00332C9B" w:rsidRDefault="00332C9B" w:rsidP="00332C9B">
      <w:pPr>
        <w:spacing w:after="0" w:line="240" w:lineRule="auto"/>
        <w:jc w:val="right"/>
        <w:rPr>
          <w:rFonts w:ascii="Times New Roman" w:hAnsi="Times New Roman" w:cs="Times New Roman"/>
          <w:sz w:val="24"/>
          <w:szCs w:val="24"/>
        </w:rPr>
      </w:pPr>
      <w:r w:rsidRPr="00332C9B">
        <w:rPr>
          <w:rFonts w:ascii="Times New Roman" w:hAnsi="Times New Roman" w:cs="Times New Roman"/>
          <w:sz w:val="24"/>
          <w:szCs w:val="24"/>
        </w:rPr>
        <w:t>От  14.05.2019 № 51</w:t>
      </w:r>
    </w:p>
    <w:p w:rsidR="00332C9B" w:rsidRPr="00332C9B" w:rsidRDefault="00332C9B" w:rsidP="00332C9B">
      <w:pPr>
        <w:shd w:val="clear" w:color="auto" w:fill="FFFFFF"/>
        <w:autoSpaceDE w:val="0"/>
        <w:spacing w:after="0" w:line="240" w:lineRule="auto"/>
        <w:jc w:val="center"/>
        <w:rPr>
          <w:rFonts w:ascii="Times New Roman" w:hAnsi="Times New Roman" w:cs="Times New Roman"/>
          <w:b/>
          <w:sz w:val="24"/>
          <w:szCs w:val="24"/>
        </w:rPr>
      </w:pPr>
      <w:r w:rsidRPr="00332C9B">
        <w:rPr>
          <w:rFonts w:ascii="Times New Roman" w:hAnsi="Times New Roman" w:cs="Times New Roman"/>
          <w:b/>
          <w:sz w:val="24"/>
          <w:szCs w:val="24"/>
        </w:rPr>
        <w:t>Порядок</w:t>
      </w:r>
      <w:r w:rsidRPr="00332C9B">
        <w:rPr>
          <w:rFonts w:ascii="Times New Roman" w:hAnsi="Times New Roman" w:cs="Times New Roman"/>
          <w:b/>
          <w:sz w:val="24"/>
          <w:szCs w:val="24"/>
        </w:rPr>
        <w:br/>
        <w:t xml:space="preserve">разработки и утверждения административных регламентов предоставления муниципальных услуг администрацией </w:t>
      </w:r>
      <w:proofErr w:type="spellStart"/>
      <w:r w:rsidRPr="00332C9B">
        <w:rPr>
          <w:rFonts w:ascii="Times New Roman" w:hAnsi="Times New Roman" w:cs="Times New Roman"/>
          <w:b/>
          <w:sz w:val="24"/>
          <w:szCs w:val="24"/>
        </w:rPr>
        <w:t>Кайгородского</w:t>
      </w:r>
      <w:proofErr w:type="spellEnd"/>
      <w:r w:rsidRPr="00332C9B">
        <w:rPr>
          <w:rFonts w:ascii="Times New Roman" w:hAnsi="Times New Roman" w:cs="Times New Roman"/>
          <w:b/>
          <w:sz w:val="24"/>
          <w:szCs w:val="24"/>
        </w:rPr>
        <w:t xml:space="preserve"> сельсовета</w:t>
      </w:r>
      <w:r w:rsidRPr="00332C9B">
        <w:rPr>
          <w:rFonts w:ascii="Times New Roman" w:hAnsi="Times New Roman" w:cs="Times New Roman"/>
          <w:sz w:val="24"/>
          <w:szCs w:val="24"/>
        </w:rPr>
        <w:t xml:space="preserve"> </w:t>
      </w:r>
      <w:r w:rsidRPr="00332C9B">
        <w:rPr>
          <w:rFonts w:ascii="Times New Roman" w:hAnsi="Times New Roman" w:cs="Times New Roman"/>
          <w:b/>
          <w:sz w:val="24"/>
          <w:szCs w:val="24"/>
        </w:rPr>
        <w:t>Краснозерского района Новосибирской области</w:t>
      </w:r>
    </w:p>
    <w:p w:rsidR="00332C9B" w:rsidRPr="00332C9B" w:rsidRDefault="00332C9B" w:rsidP="00332C9B">
      <w:pPr>
        <w:pStyle w:val="1"/>
        <w:spacing w:before="0"/>
        <w:jc w:val="center"/>
        <w:rPr>
          <w:rFonts w:ascii="Times New Roman" w:hAnsi="Times New Roman" w:cs="Times New Roman"/>
          <w:color w:val="auto"/>
          <w:sz w:val="24"/>
          <w:szCs w:val="24"/>
        </w:rPr>
      </w:pPr>
      <w:r w:rsidRPr="00332C9B">
        <w:rPr>
          <w:rFonts w:ascii="Times New Roman" w:hAnsi="Times New Roman" w:cs="Times New Roman"/>
          <w:color w:val="auto"/>
          <w:sz w:val="24"/>
          <w:szCs w:val="24"/>
        </w:rPr>
        <w:t>1. Общие положения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1.1. </w:t>
      </w:r>
      <w:proofErr w:type="gramStart"/>
      <w:r w:rsidRPr="00332C9B">
        <w:rPr>
          <w:rFonts w:ascii="Times New Roman" w:hAnsi="Times New Roman" w:cs="Times New Roman"/>
          <w:sz w:val="24"/>
          <w:szCs w:val="24"/>
        </w:rPr>
        <w:t xml:space="preserve">Порядок разработки и утверждения административных регламентов предоставления муниципальных услуг (далее - Порядок) разработан в соответствии с </w:t>
      </w:r>
      <w:hyperlink r:id="rId10"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от </w:t>
      </w:r>
      <w:r w:rsidRPr="00332C9B">
        <w:rPr>
          <w:rFonts w:ascii="Times New Roman" w:hAnsi="Times New Roman" w:cs="Times New Roman"/>
          <w:sz w:val="24"/>
          <w:szCs w:val="24"/>
        </w:rPr>
        <w:lastRenderedPageBreak/>
        <w:t xml:space="preserve">27.07.2010 № 210-ФЗ «Об организации предоставления государственных и муниципальных услуг» (далее - Федеральный закон № 210-ФЗ), </w:t>
      </w:r>
      <w:hyperlink r:id="rId11" w:history="1">
        <w:r w:rsidRPr="00332C9B">
          <w:rPr>
            <w:rStyle w:val="a7"/>
            <w:rFonts w:ascii="Times New Roman" w:hAnsi="Times New Roman" w:cs="Times New Roman"/>
            <w:sz w:val="24"/>
            <w:szCs w:val="24"/>
          </w:rPr>
          <w:t>постановлением</w:t>
        </w:r>
      </w:hyperlink>
      <w:r w:rsidRPr="00332C9B">
        <w:rPr>
          <w:rFonts w:ascii="Times New Roman" w:hAnsi="Times New Roman" w:cs="Times New Roman"/>
          <w:sz w:val="24"/>
          <w:szCs w:val="24"/>
        </w:rPr>
        <w:t xml:space="preserve">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hyperlink r:id="rId12" w:history="1">
        <w:r w:rsidRPr="00332C9B">
          <w:rPr>
            <w:rStyle w:val="a7"/>
            <w:rFonts w:ascii="Times New Roman" w:hAnsi="Times New Roman" w:cs="Times New Roman"/>
            <w:sz w:val="24"/>
            <w:szCs w:val="24"/>
          </w:rPr>
          <w:t>Уставом</w:t>
        </w:r>
      </w:hyperlink>
      <w:r w:rsidRPr="00332C9B">
        <w:rPr>
          <w:rFonts w:ascii="Times New Roman" w:hAnsi="Times New Roman" w:cs="Times New Roman"/>
          <w:sz w:val="24"/>
          <w:szCs w:val="24"/>
        </w:rPr>
        <w:t xml:space="preserve">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w:t>
      </w:r>
      <w:proofErr w:type="gramEnd"/>
      <w:r w:rsidRPr="00332C9B">
        <w:rPr>
          <w:rFonts w:ascii="Times New Roman" w:hAnsi="Times New Roman" w:cs="Times New Roman"/>
          <w:sz w:val="24"/>
          <w:szCs w:val="24"/>
        </w:rPr>
        <w:t xml:space="preserve"> области.</w:t>
      </w:r>
    </w:p>
    <w:p w:rsidR="00332C9B" w:rsidRPr="00332C9B" w:rsidRDefault="00332C9B" w:rsidP="00332C9B">
      <w:pPr>
        <w:spacing w:after="0" w:line="240" w:lineRule="auto"/>
        <w:jc w:val="both"/>
        <w:rPr>
          <w:rFonts w:ascii="Times New Roman" w:hAnsi="Times New Roman" w:cs="Times New Roman"/>
          <w:sz w:val="24"/>
          <w:szCs w:val="24"/>
        </w:rPr>
      </w:pPr>
      <w:bookmarkStart w:id="2" w:name="sub_7"/>
      <w:r w:rsidRPr="00332C9B">
        <w:rPr>
          <w:rFonts w:ascii="Times New Roman" w:hAnsi="Times New Roman" w:cs="Times New Roman"/>
          <w:sz w:val="24"/>
          <w:szCs w:val="24"/>
        </w:rPr>
        <w:t xml:space="preserve">          1.2. Порядок устанавливает процедуру разработки и утверждения административных регламентов предоставления муниципальных услуг (далее - административный регламент), в том числе проведения их экспертизы, а также требования к ним.</w:t>
      </w:r>
    </w:p>
    <w:bookmarkEnd w:id="2"/>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1.3. </w:t>
      </w:r>
      <w:proofErr w:type="gramStart"/>
      <w:r w:rsidRPr="00332C9B">
        <w:rPr>
          <w:rFonts w:ascii="Times New Roman" w:hAnsi="Times New Roman" w:cs="Times New Roman"/>
          <w:sz w:val="24"/>
          <w:szCs w:val="24"/>
        </w:rPr>
        <w:t xml:space="preserve">Административный регламент устанавливает порядок предоставления и стандарт предоставления муниципальной услуги, включая состав, последовательность и сроки административных процедур (действий), осуществляемых администрацией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(далее - администрация) и </w:t>
      </w:r>
      <w:r w:rsidRPr="00332C9B">
        <w:rPr>
          <w:rFonts w:ascii="Times New Roman" w:hAnsi="Times New Roman" w:cs="Times New Roman"/>
          <w:color w:val="FF0000"/>
          <w:sz w:val="24"/>
          <w:szCs w:val="24"/>
        </w:rPr>
        <w:t xml:space="preserve"> </w:t>
      </w:r>
      <w:r w:rsidRPr="00332C9B">
        <w:rPr>
          <w:rFonts w:ascii="Times New Roman" w:hAnsi="Times New Roman" w:cs="Times New Roman"/>
          <w:sz w:val="24"/>
          <w:szCs w:val="24"/>
        </w:rPr>
        <w:t xml:space="preserve">специалистами администрации по запросу физического или юридического лица в пределах полномочий администрации по решению вопросов местного значения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установленных в соответствии с </w:t>
      </w:r>
      <w:hyperlink r:id="rId13"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от 06.10.2003</w:t>
      </w:r>
      <w:proofErr w:type="gramEnd"/>
      <w:r w:rsidRPr="00332C9B">
        <w:rPr>
          <w:rFonts w:ascii="Times New Roman" w:hAnsi="Times New Roman" w:cs="Times New Roman"/>
          <w:sz w:val="24"/>
          <w:szCs w:val="24"/>
        </w:rPr>
        <w:t xml:space="preserve"> № 131-ФЗ «Об общих принципах организации местного самоуправления в Российской Федерации» и Уставом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w:t>
      </w:r>
    </w:p>
    <w:p w:rsidR="00332C9B" w:rsidRPr="00332C9B" w:rsidRDefault="00332C9B" w:rsidP="00332C9B">
      <w:pPr>
        <w:spacing w:after="0" w:line="240" w:lineRule="auto"/>
        <w:jc w:val="both"/>
        <w:rPr>
          <w:rFonts w:ascii="Times New Roman" w:hAnsi="Times New Roman" w:cs="Times New Roman"/>
          <w:sz w:val="24"/>
          <w:szCs w:val="24"/>
        </w:rPr>
      </w:pPr>
      <w:bookmarkStart w:id="3" w:name="sub_1041"/>
      <w:r w:rsidRPr="00332C9B">
        <w:rPr>
          <w:rFonts w:ascii="Times New Roman" w:hAnsi="Times New Roman" w:cs="Times New Roman"/>
          <w:sz w:val="24"/>
          <w:szCs w:val="24"/>
        </w:rPr>
        <w:t xml:space="preserve">          Административный регламент определяет порядок взаимодействия между специалистами администрации и их должностными лицами, между специалистами администрации и заявителями, органами государственной власти, иными органами местного самоуправления, учреждениями и организациями в процессе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4" w:name="sub_1018"/>
      <w:bookmarkEnd w:id="3"/>
      <w:r w:rsidRPr="00332C9B">
        <w:rPr>
          <w:rFonts w:ascii="Times New Roman" w:hAnsi="Times New Roman" w:cs="Times New Roman"/>
          <w:sz w:val="24"/>
          <w:szCs w:val="24"/>
        </w:rPr>
        <w:t xml:space="preserve">          1.4. Муниципальные услуги предоставляются администрацией. От имени администрации процедуры предоставления муниципальных услуг осуществляют специалисты</w:t>
      </w:r>
      <w:r w:rsidRPr="00332C9B">
        <w:rPr>
          <w:rFonts w:ascii="Times New Roman" w:hAnsi="Times New Roman" w:cs="Times New Roman"/>
          <w:color w:val="FF0000"/>
          <w:sz w:val="24"/>
          <w:szCs w:val="24"/>
        </w:rPr>
        <w:t xml:space="preserve"> </w:t>
      </w:r>
      <w:r w:rsidRPr="00332C9B">
        <w:rPr>
          <w:rFonts w:ascii="Times New Roman" w:hAnsi="Times New Roman" w:cs="Times New Roman"/>
          <w:sz w:val="24"/>
          <w:szCs w:val="24"/>
        </w:rPr>
        <w:t xml:space="preserve"> администрации.</w:t>
      </w:r>
      <w:bookmarkEnd w:id="4"/>
    </w:p>
    <w:p w:rsidR="00332C9B" w:rsidRPr="00332C9B" w:rsidRDefault="00332C9B" w:rsidP="00332C9B">
      <w:pPr>
        <w:pStyle w:val="1"/>
        <w:spacing w:before="0"/>
        <w:jc w:val="center"/>
        <w:rPr>
          <w:rFonts w:ascii="Times New Roman" w:hAnsi="Times New Roman" w:cs="Times New Roman"/>
          <w:color w:val="auto"/>
          <w:sz w:val="24"/>
          <w:szCs w:val="24"/>
        </w:rPr>
      </w:pPr>
      <w:bookmarkStart w:id="5" w:name="sub_23"/>
      <w:r w:rsidRPr="00332C9B">
        <w:rPr>
          <w:rFonts w:ascii="Times New Roman" w:hAnsi="Times New Roman" w:cs="Times New Roman"/>
          <w:color w:val="auto"/>
          <w:sz w:val="24"/>
          <w:szCs w:val="24"/>
        </w:rPr>
        <w:t>2. Разработка, экспертиза и утверждение административных регламентов</w:t>
      </w:r>
      <w:bookmarkEnd w:id="5"/>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2.1. Административный регламент разрабатывается специалистами администрации   в соответствии с </w:t>
      </w:r>
      <w:hyperlink r:id="rId14"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 210-ФЗ, другими федеральными законами, принимаемыми в соответствии с ним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а также с учетом иных требований к порядку предоставления соответствующей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2.2. При разработке административных регламентов </w:t>
      </w:r>
      <w:r w:rsidRPr="00332C9B">
        <w:rPr>
          <w:rFonts w:ascii="Times New Roman" w:hAnsi="Times New Roman" w:cs="Times New Roman"/>
          <w:color w:val="FF0000"/>
          <w:sz w:val="24"/>
          <w:szCs w:val="24"/>
        </w:rPr>
        <w:t xml:space="preserve"> </w:t>
      </w:r>
      <w:r w:rsidRPr="00332C9B">
        <w:rPr>
          <w:rFonts w:ascii="Times New Roman" w:hAnsi="Times New Roman" w:cs="Times New Roman"/>
          <w:sz w:val="24"/>
          <w:szCs w:val="24"/>
        </w:rPr>
        <w:t>специалистами администрации предусматривается оптимизация (повышение качества) предоставления муниципальных услуг, в том числе:</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упорядочение административных процедур и действий;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устранение избыточных административных процедур и избыточных административных действий;</w:t>
      </w:r>
    </w:p>
    <w:p w:rsidR="00332C9B" w:rsidRPr="00332C9B" w:rsidRDefault="00332C9B" w:rsidP="00332C9B">
      <w:pPr>
        <w:spacing w:after="0" w:line="240" w:lineRule="auto"/>
        <w:jc w:val="both"/>
        <w:rPr>
          <w:rFonts w:ascii="Times New Roman" w:hAnsi="Times New Roman" w:cs="Times New Roman"/>
          <w:sz w:val="24"/>
          <w:szCs w:val="24"/>
        </w:rPr>
      </w:pPr>
      <w:bookmarkStart w:id="6" w:name="sub_1005"/>
      <w:r w:rsidRPr="00332C9B">
        <w:rPr>
          <w:rFonts w:ascii="Times New Roman" w:hAnsi="Times New Roman" w:cs="Times New Roman"/>
          <w:sz w:val="24"/>
          <w:szCs w:val="24"/>
        </w:rPr>
        <w:t xml:space="preserve">          </w:t>
      </w:r>
      <w:proofErr w:type="gramStart"/>
      <w:r w:rsidRPr="00332C9B">
        <w:rPr>
          <w:rFonts w:ascii="Times New Roman" w:hAnsi="Times New Roman" w:cs="Times New Roman"/>
          <w:sz w:val="24"/>
          <w:szCs w:val="24"/>
        </w:rPr>
        <w:t>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предоставления идентичной информации, снижение количества взаимодействий заявителей с должностными лицами, в том числе за счет выполнения отдельных административных процедур и действий на базе многофункциональных центров предоставления государственных и муниципальных услуг (далее - МФЦ) и реализации принципа "одного окна", использование межведомственных согласований при предоставлении муниципальных</w:t>
      </w:r>
      <w:proofErr w:type="gramEnd"/>
      <w:r w:rsidRPr="00332C9B">
        <w:rPr>
          <w:rFonts w:ascii="Times New Roman" w:hAnsi="Times New Roman" w:cs="Times New Roman"/>
          <w:sz w:val="24"/>
          <w:szCs w:val="24"/>
        </w:rPr>
        <w:t xml:space="preserve"> услуг без участия заявителей, в том числе с использованием информационно-коммуникационных технологий;</w:t>
      </w:r>
    </w:p>
    <w:p w:rsidR="00332C9B" w:rsidRPr="00332C9B" w:rsidRDefault="00332C9B" w:rsidP="00332C9B">
      <w:pPr>
        <w:spacing w:after="0" w:line="240" w:lineRule="auto"/>
        <w:jc w:val="both"/>
        <w:rPr>
          <w:rFonts w:ascii="Times New Roman" w:hAnsi="Times New Roman" w:cs="Times New Roman"/>
          <w:sz w:val="24"/>
          <w:szCs w:val="24"/>
        </w:rPr>
      </w:pPr>
      <w:bookmarkStart w:id="7" w:name="sub_1006"/>
      <w:bookmarkEnd w:id="6"/>
      <w:r w:rsidRPr="00332C9B">
        <w:rPr>
          <w:rFonts w:ascii="Times New Roman" w:hAnsi="Times New Roman" w:cs="Times New Roman"/>
          <w:sz w:val="24"/>
          <w:szCs w:val="24"/>
        </w:rPr>
        <w:t xml:space="preserve">          сокращение сроков предоставления муниципальных услуг, а также сроков исполнения отдельных административных процедур (действий) в рамках предоставления муниципальных услуг. Специалисты администрации, осуществляющие разработку административных регламентов, могут устанавливать в административных регламентах сокращенные сроки предоставления муниципальных услуг, а также сроки исполнения административных процедур  и выполнения действий в рамках предоставления муниципальных услуг по отношению к соответствующим срокам, установленным законодательством;</w:t>
      </w:r>
    </w:p>
    <w:p w:rsidR="00332C9B" w:rsidRPr="00332C9B" w:rsidRDefault="00332C9B" w:rsidP="00332C9B">
      <w:pPr>
        <w:spacing w:after="0" w:line="240" w:lineRule="auto"/>
        <w:jc w:val="both"/>
        <w:rPr>
          <w:rFonts w:ascii="Times New Roman" w:hAnsi="Times New Roman" w:cs="Times New Roman"/>
          <w:sz w:val="24"/>
          <w:szCs w:val="24"/>
        </w:rPr>
      </w:pPr>
      <w:bookmarkStart w:id="8" w:name="sub_1007"/>
      <w:bookmarkEnd w:id="7"/>
      <w:r w:rsidRPr="00332C9B">
        <w:rPr>
          <w:rFonts w:ascii="Times New Roman" w:hAnsi="Times New Roman" w:cs="Times New Roman"/>
          <w:sz w:val="24"/>
          <w:szCs w:val="24"/>
        </w:rPr>
        <w:t xml:space="preserve">          ответственность должностных лиц администрации и  специалистов администрации, предоставляющих муниципальные услуги, за несоблюдение ими требований административных регламентов при выполнении административных процедур или административных действий;</w:t>
      </w:r>
    </w:p>
    <w:p w:rsidR="00332C9B" w:rsidRPr="00332C9B" w:rsidRDefault="00332C9B" w:rsidP="00332C9B">
      <w:pPr>
        <w:spacing w:after="0" w:line="240" w:lineRule="auto"/>
        <w:jc w:val="both"/>
        <w:rPr>
          <w:rFonts w:ascii="Times New Roman" w:hAnsi="Times New Roman" w:cs="Times New Roman"/>
          <w:sz w:val="24"/>
          <w:szCs w:val="24"/>
        </w:rPr>
      </w:pPr>
      <w:bookmarkStart w:id="9" w:name="sub_1008"/>
      <w:bookmarkEnd w:id="8"/>
      <w:r w:rsidRPr="00332C9B">
        <w:rPr>
          <w:rFonts w:ascii="Times New Roman" w:hAnsi="Times New Roman" w:cs="Times New Roman"/>
          <w:sz w:val="24"/>
          <w:szCs w:val="24"/>
        </w:rPr>
        <w:t xml:space="preserve">          предоставление муниципальных услуг в электронной форме.</w:t>
      </w:r>
    </w:p>
    <w:bookmarkEnd w:id="9"/>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lastRenderedPageBreak/>
        <w:t xml:space="preserve">          2.3. Проекты административных регламентов подлежат размещению на официальном сайте администрации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 в информационно-телекоммуникационной сети "Интернет" (http://kaygorodskiy.nso.ru) (далее - официальный сайт).</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Ответственность за размещение проектов административных регламентов на официальном сайте возлагается на их разработчиков.</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2.4. Проект административного регламента (в том числе проект нормативного правового акта о внесении изменений в ранее изданный административный регламент, признании административного регламента </w:t>
      </w:r>
      <w:proofErr w:type="gramStart"/>
      <w:r w:rsidRPr="00332C9B">
        <w:rPr>
          <w:rFonts w:ascii="Times New Roman" w:hAnsi="Times New Roman" w:cs="Times New Roman"/>
          <w:sz w:val="24"/>
          <w:szCs w:val="24"/>
        </w:rPr>
        <w:t>утратившим</w:t>
      </w:r>
      <w:proofErr w:type="gramEnd"/>
      <w:r w:rsidRPr="00332C9B">
        <w:rPr>
          <w:rFonts w:ascii="Times New Roman" w:hAnsi="Times New Roman" w:cs="Times New Roman"/>
          <w:sz w:val="24"/>
          <w:szCs w:val="24"/>
        </w:rPr>
        <w:t xml:space="preserve"> силу) подлежит независимой экспертизе и экспертизе, проводимой </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комиссией по </w:t>
      </w:r>
      <w:r w:rsidRPr="00332C9B">
        <w:rPr>
          <w:rStyle w:val="FontStyle22"/>
          <w:sz w:val="24"/>
          <w:szCs w:val="24"/>
        </w:rPr>
        <w:t xml:space="preserve">проведению правовой и </w:t>
      </w:r>
      <w:proofErr w:type="spellStart"/>
      <w:r w:rsidRPr="00332C9B">
        <w:rPr>
          <w:rStyle w:val="FontStyle22"/>
          <w:sz w:val="24"/>
          <w:szCs w:val="24"/>
        </w:rPr>
        <w:t>антикоррупционной</w:t>
      </w:r>
      <w:proofErr w:type="spellEnd"/>
      <w:r w:rsidRPr="00332C9B">
        <w:rPr>
          <w:rStyle w:val="FontStyle22"/>
          <w:sz w:val="24"/>
          <w:szCs w:val="24"/>
        </w:rPr>
        <w:t xml:space="preserve"> экспертизы муниципальных нормативных правовых актов и проектов муниципальных нормативных правовых актов </w:t>
      </w:r>
      <w:r w:rsidRPr="00332C9B">
        <w:rPr>
          <w:rStyle w:val="FontStyle23"/>
          <w:sz w:val="24"/>
          <w:szCs w:val="24"/>
        </w:rPr>
        <w:t xml:space="preserve">в администрации </w:t>
      </w:r>
      <w:proofErr w:type="spellStart"/>
      <w:r w:rsidRPr="00332C9B">
        <w:rPr>
          <w:rStyle w:val="FontStyle23"/>
          <w:sz w:val="24"/>
          <w:szCs w:val="24"/>
        </w:rPr>
        <w:t>Кайгородского</w:t>
      </w:r>
      <w:proofErr w:type="spellEnd"/>
      <w:r w:rsidRPr="00332C9B">
        <w:rPr>
          <w:rStyle w:val="FontStyle23"/>
          <w:sz w:val="24"/>
          <w:szCs w:val="24"/>
        </w:rPr>
        <w:t xml:space="preserve"> сельсовета Краснозерского района Новосибирской области (далее – комиссия).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2.5. Процедуры проведения независимой экспертизы проекта административного регламента регулируются </w:t>
      </w:r>
      <w:hyperlink r:id="rId15"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 210-ФЗ.</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w:t>
      </w:r>
      <w:r w:rsidRPr="00332C9B">
        <w:rPr>
          <w:rFonts w:ascii="Times New Roman" w:hAnsi="Times New Roman" w:cs="Times New Roman"/>
          <w:sz w:val="24"/>
          <w:szCs w:val="24"/>
          <w:shd w:val="clear" w:color="auto" w:fill="FFFFFF"/>
        </w:rPr>
        <w:t>Срок, отведенный для проведения независимой экспертизы, указывается при размещении проекта административного регламента на официальном сайте в информационно-телекоммуникационной сети «Интернет» и не может быть менее пятнадцати дней со дня его размещения.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2.6. По истечении срока, предусмотренного на проведение независимой экспертизы в соответствии с </w:t>
      </w:r>
      <w:hyperlink r:id="rId16"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 210-ФЗ,  специалист администрации, подготовивший проект административного регламента, направляет проект административного регламента на экспертизу в  комиссию.</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w:t>
      </w:r>
      <w:proofErr w:type="gramStart"/>
      <w:r w:rsidRPr="00332C9B">
        <w:rPr>
          <w:rFonts w:ascii="Times New Roman" w:hAnsi="Times New Roman" w:cs="Times New Roman"/>
          <w:sz w:val="24"/>
          <w:szCs w:val="24"/>
        </w:rPr>
        <w:t xml:space="preserve">Предметом экспертизы проекта административного регламента, проводимой комиссией, является оценка соответствия проекта административного регламента требованиям, предъявляемым к ним </w:t>
      </w:r>
      <w:hyperlink r:id="rId17"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 210-ФЗ и принятыми в соответствии с ним иными нормативными правовыми актами, а также оценка учета результатов независимой экспертизы в проекте административного регламента, наличия и актуальности сведений о соответствующей муниципальной услуге в перечне муниципальных услуг, предоставляемых администрацией, в том числе:</w:t>
      </w:r>
      <w:proofErr w:type="gramEnd"/>
    </w:p>
    <w:p w:rsidR="00332C9B" w:rsidRPr="00332C9B" w:rsidRDefault="00332C9B" w:rsidP="00332C9B">
      <w:pPr>
        <w:spacing w:after="0" w:line="240" w:lineRule="auto"/>
        <w:jc w:val="both"/>
        <w:rPr>
          <w:rFonts w:ascii="Times New Roman" w:hAnsi="Times New Roman" w:cs="Times New Roman"/>
          <w:sz w:val="24"/>
          <w:szCs w:val="24"/>
        </w:rPr>
      </w:pPr>
      <w:bookmarkStart w:id="10" w:name="sub_1009"/>
      <w:r w:rsidRPr="00332C9B">
        <w:rPr>
          <w:rFonts w:ascii="Times New Roman" w:hAnsi="Times New Roman" w:cs="Times New Roman"/>
          <w:sz w:val="24"/>
          <w:szCs w:val="24"/>
        </w:rPr>
        <w:t xml:space="preserve">          соответствие структуры и содержания проекта административного регламента, в том числе стандарта предоставления муниципальной услуги, требованиям, предъявляемым к ним </w:t>
      </w:r>
      <w:hyperlink r:id="rId18" w:history="1">
        <w:r w:rsidRPr="00332C9B">
          <w:rPr>
            <w:rStyle w:val="a7"/>
            <w:rFonts w:ascii="Times New Roman" w:hAnsi="Times New Roman" w:cs="Times New Roman"/>
            <w:sz w:val="24"/>
            <w:szCs w:val="24"/>
          </w:rPr>
          <w:t>Федеральным законом</w:t>
        </w:r>
      </w:hyperlink>
      <w:r w:rsidRPr="00332C9B">
        <w:rPr>
          <w:rFonts w:ascii="Times New Roman" w:hAnsi="Times New Roman" w:cs="Times New Roman"/>
          <w:sz w:val="24"/>
          <w:szCs w:val="24"/>
        </w:rPr>
        <w:t xml:space="preserve"> № 210-ФЗ и принятыми в соответствии с ним нормативными правовыми актами;</w:t>
      </w:r>
    </w:p>
    <w:p w:rsidR="00332C9B" w:rsidRPr="00332C9B" w:rsidRDefault="00332C9B" w:rsidP="00332C9B">
      <w:pPr>
        <w:spacing w:after="0" w:line="240" w:lineRule="auto"/>
        <w:jc w:val="both"/>
        <w:rPr>
          <w:rFonts w:ascii="Times New Roman" w:hAnsi="Times New Roman" w:cs="Times New Roman"/>
          <w:sz w:val="24"/>
          <w:szCs w:val="24"/>
        </w:rPr>
      </w:pPr>
      <w:bookmarkStart w:id="11" w:name="sub_1010"/>
      <w:bookmarkEnd w:id="10"/>
      <w:r w:rsidRPr="00332C9B">
        <w:rPr>
          <w:rFonts w:ascii="Times New Roman" w:hAnsi="Times New Roman" w:cs="Times New Roman"/>
          <w:sz w:val="24"/>
          <w:szCs w:val="24"/>
        </w:rPr>
        <w:t xml:space="preserve">          полнота описания в проекте административного регламента порядка и условий предоставления муниципальной услуги, установленных законодательством, муниципальными правовыми актами;</w:t>
      </w:r>
    </w:p>
    <w:bookmarkEnd w:id="11"/>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оптимизация порядка предоставления муниципальной услуги, в том числе:</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 упорядочение административных процедур и действий;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 устранение избыточных административных процедур и действий;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 сокращение срока предоставления муниципальной услуги, а также срока выполнения отдельных административных процедур и действий в рамках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12" w:name="sub_1011"/>
      <w:r w:rsidRPr="00332C9B">
        <w:rPr>
          <w:rFonts w:ascii="Times New Roman" w:hAnsi="Times New Roman" w:cs="Times New Roman"/>
          <w:sz w:val="24"/>
          <w:szCs w:val="24"/>
        </w:rPr>
        <w:t xml:space="preserve">         - предоставление муниципальной услуги в электронной форме;</w:t>
      </w:r>
    </w:p>
    <w:p w:rsidR="00332C9B" w:rsidRPr="00332C9B" w:rsidRDefault="00332C9B" w:rsidP="00332C9B">
      <w:pPr>
        <w:spacing w:after="0" w:line="240" w:lineRule="auto"/>
        <w:jc w:val="both"/>
        <w:rPr>
          <w:rFonts w:ascii="Times New Roman" w:hAnsi="Times New Roman" w:cs="Times New Roman"/>
          <w:sz w:val="24"/>
          <w:szCs w:val="24"/>
        </w:rPr>
      </w:pPr>
      <w:bookmarkStart w:id="13" w:name="sub_1044"/>
      <w:bookmarkEnd w:id="12"/>
      <w:r w:rsidRPr="00332C9B">
        <w:rPr>
          <w:rFonts w:ascii="Times New Roman" w:hAnsi="Times New Roman" w:cs="Times New Roman"/>
          <w:sz w:val="24"/>
          <w:szCs w:val="24"/>
        </w:rPr>
        <w:t xml:space="preserve">         - получение документов и информации, которые необходимы для предоставления муниципальной услуги, посредством межведомственного информационного взаимодействия;</w:t>
      </w:r>
    </w:p>
    <w:bookmarkEnd w:id="13"/>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 особенности выполнения административных процедур (действий) в многофункциональных центрах.</w:t>
      </w:r>
    </w:p>
    <w:p w:rsidR="00332C9B" w:rsidRPr="00332C9B" w:rsidRDefault="00332C9B" w:rsidP="00332C9B">
      <w:pPr>
        <w:spacing w:after="0" w:line="240" w:lineRule="auto"/>
        <w:jc w:val="both"/>
        <w:rPr>
          <w:rFonts w:ascii="Times New Roman" w:hAnsi="Times New Roman" w:cs="Times New Roman"/>
          <w:sz w:val="24"/>
          <w:szCs w:val="24"/>
        </w:rPr>
      </w:pPr>
      <w:bookmarkStart w:id="14" w:name="sub_1045"/>
      <w:r w:rsidRPr="00332C9B">
        <w:rPr>
          <w:rFonts w:ascii="Times New Roman" w:hAnsi="Times New Roman" w:cs="Times New Roman"/>
          <w:sz w:val="24"/>
          <w:szCs w:val="24"/>
        </w:rPr>
        <w:t xml:space="preserve">          2.6.1. Специалисты администрации, ответственные за разработку проекта административного регламента, готовят и представляют на экспертизу вместе с указанным проектом пояснительную записку, в которой приводятся информация об основных предполагаемых улучшениях предоставления муниципальной услуги, сведения об учете рекомендаций независимой экспертизы.</w:t>
      </w:r>
    </w:p>
    <w:bookmarkEnd w:id="14"/>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2.7. Срок проведения экспертизы комиссией проектов административных регламентов составляет двадцать рабочих дней со дня поступления в комиссию, повторной экспертизы - пять рабочих дней.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lastRenderedPageBreak/>
        <w:t xml:space="preserve">          2.8. При наличии замечаний и предложений комиссией осуществляется подготовка заключения.</w:t>
      </w:r>
    </w:p>
    <w:p w:rsidR="00332C9B" w:rsidRPr="00332C9B" w:rsidRDefault="00332C9B" w:rsidP="00332C9B">
      <w:pPr>
        <w:spacing w:after="0" w:line="240" w:lineRule="auto"/>
        <w:jc w:val="both"/>
        <w:rPr>
          <w:rFonts w:ascii="Times New Roman" w:hAnsi="Times New Roman" w:cs="Times New Roman"/>
          <w:sz w:val="24"/>
          <w:szCs w:val="24"/>
        </w:rPr>
      </w:pPr>
      <w:bookmarkStart w:id="15" w:name="sub_1012"/>
      <w:r w:rsidRPr="00332C9B">
        <w:rPr>
          <w:rFonts w:ascii="Times New Roman" w:hAnsi="Times New Roman" w:cs="Times New Roman"/>
          <w:sz w:val="24"/>
          <w:szCs w:val="24"/>
        </w:rPr>
        <w:t xml:space="preserve">          В заключении указывается перечень выявленных нарушений, а также предложения по устранению нарушений. Проект административного регламента с приложением заключения возвращается  специалисту</w:t>
      </w:r>
      <w:r w:rsidRPr="00332C9B">
        <w:rPr>
          <w:rFonts w:ascii="Times New Roman" w:hAnsi="Times New Roman" w:cs="Times New Roman"/>
          <w:color w:val="FF0000"/>
          <w:sz w:val="24"/>
          <w:szCs w:val="24"/>
        </w:rPr>
        <w:t xml:space="preserve"> </w:t>
      </w:r>
      <w:r w:rsidRPr="00332C9B">
        <w:rPr>
          <w:rFonts w:ascii="Times New Roman" w:hAnsi="Times New Roman" w:cs="Times New Roman"/>
          <w:sz w:val="24"/>
          <w:szCs w:val="24"/>
        </w:rPr>
        <w:t xml:space="preserve"> администрации, подготовившему  проект, для доработки, после чего подлежит повторной экспертизе комиссией, срок проведения которой составляет не более пяти рабочих дней.</w:t>
      </w:r>
    </w:p>
    <w:bookmarkEnd w:id="15"/>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При отсутствии замечаний и предложений осуществляется согласование проекта административного регламента с руководителем органа местного самоуправления.</w:t>
      </w:r>
    </w:p>
    <w:p w:rsidR="00332C9B" w:rsidRPr="00332C9B" w:rsidRDefault="00332C9B" w:rsidP="00332C9B">
      <w:pPr>
        <w:spacing w:after="0" w:line="240" w:lineRule="auto"/>
        <w:jc w:val="both"/>
        <w:rPr>
          <w:rFonts w:ascii="Times New Roman" w:hAnsi="Times New Roman" w:cs="Times New Roman"/>
          <w:sz w:val="24"/>
          <w:szCs w:val="24"/>
        </w:rPr>
      </w:pPr>
      <w:bookmarkStart w:id="16" w:name="sub_20"/>
      <w:r w:rsidRPr="00332C9B">
        <w:rPr>
          <w:rFonts w:ascii="Times New Roman" w:hAnsi="Times New Roman" w:cs="Times New Roman"/>
          <w:sz w:val="24"/>
          <w:szCs w:val="24"/>
        </w:rPr>
        <w:t xml:space="preserve">          2.9. Административный регламент утверждается постановлением администрации.</w:t>
      </w:r>
    </w:p>
    <w:bookmarkEnd w:id="16"/>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2.9.1. В случае если нормативным правовым актом, устанавливающим конкретное полномочие администрации, предусмотрено утверждение администрацией отдельного нормативного правового акта, предусматривающего порядок осуществления такого полномочия, наряду с утверждением данного порядка подлежит разработке административный регламент по осуществлению соответствующего полномочия.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2.10. Внесение изменений в административный регламент осуществляется в случае изменения законодательства и муниципальных правовых актов, регулирующих предоставление муниципальной услуги,     а также по инициативе специалистов администрации, основанной на результатах анализа практики применения административных регламентов. Внесение изменений в административные регламенты, признание административных регламентов утратившими силу осуществляются в порядке, установленном для разработки и утверждения административных регламентов.</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2.11. Специалист  администрации, подготовивший проект административного регламента, в течение пяти рабочих дней после утверждения административного регламента обеспечивает размещение текста административного регламента на </w:t>
      </w:r>
      <w:hyperlink r:id="rId19" w:history="1">
        <w:r w:rsidRPr="00332C9B">
          <w:rPr>
            <w:rStyle w:val="a7"/>
            <w:rFonts w:ascii="Times New Roman" w:hAnsi="Times New Roman" w:cs="Times New Roman"/>
            <w:sz w:val="24"/>
            <w:szCs w:val="24"/>
          </w:rPr>
          <w:t>официальном сайте</w:t>
        </w:r>
      </w:hyperlink>
      <w:r w:rsidRPr="00332C9B">
        <w:rPr>
          <w:rFonts w:ascii="Times New Roman" w:hAnsi="Times New Roman" w:cs="Times New Roman"/>
          <w:sz w:val="24"/>
          <w:szCs w:val="24"/>
        </w:rPr>
        <w:t xml:space="preserve">, опубликование в периодическом печатном издании «Сельский Вестник» органов местного самоуправления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и размещение в местах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17" w:name="sub_1001"/>
      <w:r w:rsidRPr="00332C9B">
        <w:rPr>
          <w:rFonts w:ascii="Times New Roman" w:hAnsi="Times New Roman" w:cs="Times New Roman"/>
          <w:sz w:val="24"/>
          <w:szCs w:val="24"/>
        </w:rPr>
        <w:t xml:space="preserve">         При внесении изменений в административный регламент текст административного регламента размещается на официальном сайте с учетом внесенных в него изменений и дополнений.</w:t>
      </w:r>
      <w:bookmarkEnd w:id="17"/>
    </w:p>
    <w:p w:rsidR="00332C9B" w:rsidRPr="00332C9B" w:rsidRDefault="00332C9B" w:rsidP="00332C9B">
      <w:pPr>
        <w:pStyle w:val="1"/>
        <w:spacing w:before="0"/>
        <w:jc w:val="center"/>
        <w:rPr>
          <w:rFonts w:ascii="Times New Roman" w:hAnsi="Times New Roman" w:cs="Times New Roman"/>
          <w:color w:val="auto"/>
          <w:sz w:val="24"/>
          <w:szCs w:val="24"/>
        </w:rPr>
      </w:pPr>
      <w:bookmarkStart w:id="18" w:name="sub_31"/>
      <w:r w:rsidRPr="00332C9B">
        <w:rPr>
          <w:rFonts w:ascii="Times New Roman" w:hAnsi="Times New Roman" w:cs="Times New Roman"/>
          <w:color w:val="auto"/>
          <w:sz w:val="24"/>
          <w:szCs w:val="24"/>
        </w:rPr>
        <w:t>3. Требования к административным регламентам</w:t>
      </w:r>
      <w:bookmarkEnd w:id="18"/>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3.1. Наименование административного регламента определяется </w:t>
      </w:r>
      <w:r w:rsidRPr="00332C9B">
        <w:rPr>
          <w:rFonts w:ascii="Times New Roman" w:hAnsi="Times New Roman" w:cs="Times New Roman"/>
          <w:color w:val="FF0000"/>
          <w:sz w:val="24"/>
          <w:szCs w:val="24"/>
        </w:rPr>
        <w:t xml:space="preserve"> </w:t>
      </w:r>
      <w:r w:rsidRPr="00332C9B">
        <w:rPr>
          <w:rFonts w:ascii="Times New Roman" w:hAnsi="Times New Roman" w:cs="Times New Roman"/>
          <w:sz w:val="24"/>
          <w:szCs w:val="24"/>
        </w:rPr>
        <w:t xml:space="preserve"> администрацией, являющимся его разработчиком, с учетом формулировки, соответствующей редакции положения нормативного правового акта, которым предусмотрена муниципальная услуга, и в соответствии с реестром муниципальных услуг </w:t>
      </w:r>
      <w:proofErr w:type="spellStart"/>
      <w:r w:rsidRPr="00332C9B">
        <w:rPr>
          <w:rFonts w:ascii="Times New Roman" w:hAnsi="Times New Roman" w:cs="Times New Roman"/>
          <w:sz w:val="24"/>
          <w:szCs w:val="24"/>
        </w:rPr>
        <w:t>Кайгородского</w:t>
      </w:r>
      <w:proofErr w:type="spellEnd"/>
      <w:r w:rsidRPr="00332C9B">
        <w:rPr>
          <w:rFonts w:ascii="Times New Roman" w:hAnsi="Times New Roman" w:cs="Times New Roman"/>
          <w:sz w:val="24"/>
          <w:szCs w:val="24"/>
        </w:rPr>
        <w:t xml:space="preserve"> сельсовета Краснозерского района Новосибирской области.</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3.2. В административный регламент включаются следующие разделы: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а) общие положения;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б) стандарт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19" w:name="sub_1013"/>
      <w:r w:rsidRPr="00332C9B">
        <w:rPr>
          <w:rFonts w:ascii="Times New Roman" w:hAnsi="Times New Roman" w:cs="Times New Roman"/>
          <w:sz w:val="24"/>
          <w:szCs w:val="24"/>
        </w:rPr>
        <w:t xml:space="preserve">          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(в случае, если услуга предоставляется в МФЦ);</w:t>
      </w:r>
    </w:p>
    <w:bookmarkEnd w:id="19"/>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г) формы </w:t>
      </w:r>
      <w:proofErr w:type="gramStart"/>
      <w:r w:rsidRPr="00332C9B">
        <w:rPr>
          <w:rFonts w:ascii="Times New Roman" w:hAnsi="Times New Roman" w:cs="Times New Roman"/>
          <w:sz w:val="24"/>
          <w:szCs w:val="24"/>
        </w:rPr>
        <w:t>контроля за</w:t>
      </w:r>
      <w:proofErr w:type="gramEnd"/>
      <w:r w:rsidRPr="00332C9B">
        <w:rPr>
          <w:rFonts w:ascii="Times New Roman" w:hAnsi="Times New Roman" w:cs="Times New Roman"/>
          <w:sz w:val="24"/>
          <w:szCs w:val="24"/>
        </w:rPr>
        <w:t xml:space="preserve"> исполнением административного регламента;</w:t>
      </w:r>
    </w:p>
    <w:p w:rsidR="00332C9B" w:rsidRPr="00332C9B" w:rsidRDefault="00332C9B" w:rsidP="00332C9B">
      <w:pPr>
        <w:spacing w:after="0" w:line="240" w:lineRule="auto"/>
        <w:jc w:val="both"/>
        <w:rPr>
          <w:rFonts w:ascii="Times New Roman" w:hAnsi="Times New Roman" w:cs="Times New Roman"/>
          <w:sz w:val="24"/>
          <w:szCs w:val="24"/>
        </w:rPr>
      </w:pPr>
      <w:bookmarkStart w:id="20" w:name="sub_1014"/>
      <w:r w:rsidRPr="00332C9B">
        <w:rPr>
          <w:rFonts w:ascii="Times New Roman" w:hAnsi="Times New Roman" w:cs="Times New Roman"/>
          <w:sz w:val="24"/>
          <w:szCs w:val="24"/>
        </w:rPr>
        <w:t xml:space="preserve">           </w:t>
      </w:r>
      <w:proofErr w:type="spellStart"/>
      <w:proofErr w:type="gramStart"/>
      <w:r w:rsidRPr="00332C9B">
        <w:rPr>
          <w:rFonts w:ascii="Times New Roman" w:hAnsi="Times New Roman" w:cs="Times New Roman"/>
          <w:sz w:val="24"/>
          <w:szCs w:val="24"/>
        </w:rPr>
        <w:t>д</w:t>
      </w:r>
      <w:proofErr w:type="spellEnd"/>
      <w:r w:rsidRPr="00332C9B">
        <w:rPr>
          <w:rFonts w:ascii="Times New Roman" w:hAnsi="Times New Roman" w:cs="Times New Roman"/>
          <w:sz w:val="24"/>
          <w:szCs w:val="24"/>
        </w:rPr>
        <w:t>) досудебный (внесудебный) порядок обжалования решений и действий (бездействия) администрации, многофункционального центра, их должностных лиц, муниципальных служащих, работников.</w:t>
      </w:r>
      <w:proofErr w:type="gramEnd"/>
    </w:p>
    <w:p w:rsidR="00332C9B" w:rsidRPr="00332C9B" w:rsidRDefault="00332C9B" w:rsidP="00332C9B">
      <w:pPr>
        <w:spacing w:after="0" w:line="240" w:lineRule="auto"/>
        <w:jc w:val="both"/>
        <w:rPr>
          <w:rFonts w:ascii="Times New Roman" w:hAnsi="Times New Roman" w:cs="Times New Roman"/>
          <w:sz w:val="24"/>
          <w:szCs w:val="24"/>
        </w:rPr>
      </w:pPr>
      <w:bookmarkStart w:id="21" w:name="sub_26"/>
      <w:bookmarkEnd w:id="20"/>
      <w:r w:rsidRPr="00332C9B">
        <w:rPr>
          <w:rFonts w:ascii="Times New Roman" w:hAnsi="Times New Roman" w:cs="Times New Roman"/>
          <w:sz w:val="24"/>
          <w:szCs w:val="24"/>
        </w:rPr>
        <w:t xml:space="preserve">          3.3. Раздел, касающийся общих положений, включает в себя:</w:t>
      </w:r>
    </w:p>
    <w:bookmarkEnd w:id="21"/>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а) предмет регулирования административного регламента;</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б) круг заявителей;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в) требования к порядку информирования о предоставлении муниципальной услуги, в том числе:</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ЕПГУ;</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lastRenderedPageBreak/>
        <w:t xml:space="preserve">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многофункциональных центрах.</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К справочной информации относится следующая информация: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место нахождения и графики работы администрации,  специалистов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справочные телефоны специалистов администрации, предоставляющих муниципальную услугу, организаций, участвующих в предоставлении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адрес официального сайта администрации, а также адреса электронной почты и (или) формы обратной связи специалистов администрации, предоставляющих муниципальную услугу.</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Справочная информация не приводится в тексте административного регламента и подлежит обязательному размещению на официальном сайте администрации, в федеральном реестре и на ЕПГУ, о чем указывается в тексте административного регламента. </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Специалисты администрации, предоставляющие муниципальные   услуги, обеспечивают размещение и актуализацию справочной информации в соответствующих информационных ресурсах.</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3.4. Раздел, касающийся стандарта предоставления муниципальной услуги, включает в себя:</w:t>
      </w:r>
    </w:p>
    <w:p w:rsidR="00332C9B" w:rsidRPr="00332C9B" w:rsidRDefault="00332C9B" w:rsidP="00332C9B">
      <w:pPr>
        <w:spacing w:after="0" w:line="240" w:lineRule="auto"/>
        <w:jc w:val="both"/>
        <w:rPr>
          <w:rFonts w:ascii="Times New Roman" w:hAnsi="Times New Roman" w:cs="Times New Roman"/>
          <w:sz w:val="24"/>
          <w:szCs w:val="24"/>
        </w:rPr>
      </w:pPr>
      <w:bookmarkStart w:id="22" w:name="sub_1020"/>
      <w:r w:rsidRPr="00332C9B">
        <w:rPr>
          <w:rFonts w:ascii="Times New Roman" w:hAnsi="Times New Roman" w:cs="Times New Roman"/>
          <w:sz w:val="24"/>
          <w:szCs w:val="24"/>
        </w:rPr>
        <w:t xml:space="preserve">          3.4.1. Наименование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23" w:name="sub_1021"/>
      <w:bookmarkEnd w:id="22"/>
      <w:r w:rsidRPr="00332C9B">
        <w:rPr>
          <w:rFonts w:ascii="Times New Roman" w:hAnsi="Times New Roman" w:cs="Times New Roman"/>
          <w:sz w:val="24"/>
          <w:szCs w:val="24"/>
        </w:rPr>
        <w:t xml:space="preserve">          3.4.2. Наименование </w:t>
      </w:r>
      <w:r w:rsidRPr="00332C9B">
        <w:rPr>
          <w:rFonts w:ascii="Times New Roman" w:hAnsi="Times New Roman" w:cs="Times New Roman"/>
          <w:color w:val="FF0000"/>
          <w:sz w:val="24"/>
          <w:szCs w:val="24"/>
        </w:rPr>
        <w:t xml:space="preserve"> </w:t>
      </w:r>
      <w:r w:rsidRPr="00332C9B">
        <w:rPr>
          <w:rFonts w:ascii="Times New Roman" w:hAnsi="Times New Roman" w:cs="Times New Roman"/>
          <w:sz w:val="24"/>
          <w:szCs w:val="24"/>
        </w:rPr>
        <w:t xml:space="preserve"> администрации, осуществляющей процедуру предоставления муниципальной услуги. </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Если в предоставлении муниципальной услуги участвуют также иные государственные и муниципальные органы власти и органы местного самоуправления, муниципальные учреждения и другие организации, то указываются все органы и организации,   обращение в которые необходимо для предоставления муниципальной услуги.</w:t>
      </w:r>
    </w:p>
    <w:p w:rsidR="00332C9B" w:rsidRPr="00332C9B" w:rsidRDefault="00332C9B" w:rsidP="00332C9B">
      <w:pPr>
        <w:pStyle w:val="a6"/>
        <w:spacing w:before="0" w:beforeAutospacing="0" w:after="0" w:afterAutospacing="0"/>
        <w:jc w:val="both"/>
      </w:pPr>
      <w:r w:rsidRPr="00332C9B">
        <w:rPr>
          <w:shd w:val="clear" w:color="auto" w:fill="FFFFFF"/>
        </w:rPr>
        <w:t xml:space="preserve">          </w:t>
      </w:r>
      <w:proofErr w:type="gramStart"/>
      <w:r w:rsidRPr="00332C9B">
        <w:rPr>
          <w:shd w:val="clear" w:color="auto" w:fill="FFFFFF"/>
        </w:rPr>
        <w:t>Также указываются требования пункта 3 статьи 7</w:t>
      </w:r>
      <w:r w:rsidRPr="00332C9B">
        <w:t xml:space="preserve"> </w:t>
      </w:r>
      <w:r w:rsidRPr="00332C9B">
        <w:rPr>
          <w:shd w:val="clear" w:color="auto" w:fill="FFFFFF"/>
        </w:rPr>
        <w:t xml:space="preserve">Федерального закона № 210-ФЗ, а именно - установление запрета требовать от заявителя осуществления действий, в том числе согласований, необходимых для получения </w:t>
      </w:r>
      <w:r w:rsidRPr="00332C9B">
        <w:t>муниципальной</w:t>
      </w:r>
      <w:r w:rsidRPr="00332C9B">
        <w:rPr>
          <w:shd w:val="clear" w:color="auto" w:fill="FFFFFF"/>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Pr="00332C9B">
        <w:t>муниципальн</w:t>
      </w:r>
      <w:r w:rsidRPr="00332C9B">
        <w:rPr>
          <w:shd w:val="clear" w:color="auto" w:fill="FFFFFF"/>
        </w:rPr>
        <w:t>ых услуг, утвержденный Советом депутатов</w:t>
      </w:r>
      <w:proofErr w:type="gramEnd"/>
      <w:r w:rsidRPr="00332C9B">
        <w:rPr>
          <w:shd w:val="clear" w:color="auto" w:fill="FFFFFF"/>
        </w:rPr>
        <w:t xml:space="preserve"> </w:t>
      </w:r>
      <w:proofErr w:type="spellStart"/>
      <w:r w:rsidRPr="00332C9B">
        <w:rPr>
          <w:shd w:val="clear" w:color="auto" w:fill="FFFFFF"/>
        </w:rPr>
        <w:t>Кайгородского</w:t>
      </w:r>
      <w:proofErr w:type="spellEnd"/>
      <w:r w:rsidRPr="00332C9B">
        <w:rPr>
          <w:shd w:val="clear" w:color="auto" w:fill="FFFFFF"/>
        </w:rPr>
        <w:t xml:space="preserve"> сельсовета Краснозерского района Новосибирской области.</w:t>
      </w:r>
    </w:p>
    <w:p w:rsidR="00332C9B" w:rsidRPr="00332C9B" w:rsidRDefault="00332C9B" w:rsidP="00332C9B">
      <w:pPr>
        <w:spacing w:after="0" w:line="240" w:lineRule="auto"/>
        <w:jc w:val="both"/>
        <w:rPr>
          <w:rFonts w:ascii="Times New Roman" w:hAnsi="Times New Roman" w:cs="Times New Roman"/>
          <w:sz w:val="24"/>
          <w:szCs w:val="24"/>
        </w:rPr>
      </w:pPr>
      <w:bookmarkStart w:id="24" w:name="sub_1023"/>
      <w:bookmarkEnd w:id="23"/>
      <w:r w:rsidRPr="00332C9B">
        <w:rPr>
          <w:rFonts w:ascii="Times New Roman" w:hAnsi="Times New Roman" w:cs="Times New Roman"/>
          <w:sz w:val="24"/>
          <w:szCs w:val="24"/>
        </w:rPr>
        <w:t xml:space="preserve">          3.4.3. Описание результата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25" w:name="sub_1024"/>
      <w:bookmarkEnd w:id="24"/>
      <w:r w:rsidRPr="00332C9B">
        <w:rPr>
          <w:rFonts w:ascii="Times New Roman" w:hAnsi="Times New Roman" w:cs="Times New Roman"/>
          <w:sz w:val="24"/>
          <w:szCs w:val="24"/>
        </w:rPr>
        <w:t xml:space="preserve">          3.4.4.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bookmarkEnd w:id="25"/>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3.4.5. Правовые основания для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w:t>
      </w:r>
      <w:proofErr w:type="gramStart"/>
      <w:r w:rsidRPr="00332C9B">
        <w:rPr>
          <w:rFonts w:ascii="Times New Roman" w:hAnsi="Times New Roman" w:cs="Times New Roman"/>
          <w:sz w:val="24"/>
          <w:szCs w:val="24"/>
        </w:rPr>
        <w:t>В данном подразделе должно содержаться указание на размещение перечня нормативных правовых актов Российской Федерации, Новосибирской области и муниципальных правовых актов, регулирующих предоставление муниципальной услуги, с указанием их реквизитов и источников официального опубликования, на официальном сайте, в федеральной государственной информационной системе "Федеральный реестр государственных и муниципальных услуг (функций)" (далее - федеральный реестр) и в федеральной государственной информационной системе ЕПГУ.</w:t>
      </w:r>
      <w:proofErr w:type="gramEnd"/>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Специалисты администрации, предоставляющие муниципальную услугу, обеспечивают обязательное размещение и актуализацию перечня нормативных правовых актов, регулирующих предоставление муниципальной услуги, на официальном сайте, а также в соответствующем разделе федерального реестра и на ЕПГУ.</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Перечень нормативных правовых актов, регулирующих предоставление муниципальной услуги, не приводится в тексте административного регламента.</w:t>
      </w:r>
    </w:p>
    <w:p w:rsidR="00332C9B" w:rsidRPr="00332C9B" w:rsidRDefault="00332C9B" w:rsidP="00332C9B">
      <w:pPr>
        <w:spacing w:after="0" w:line="240" w:lineRule="auto"/>
        <w:jc w:val="both"/>
        <w:rPr>
          <w:rFonts w:ascii="Times New Roman" w:hAnsi="Times New Roman" w:cs="Times New Roman"/>
          <w:sz w:val="24"/>
          <w:szCs w:val="24"/>
        </w:rPr>
      </w:pPr>
      <w:bookmarkStart w:id="26" w:name="sub_1026"/>
      <w:r w:rsidRPr="00332C9B">
        <w:rPr>
          <w:rFonts w:ascii="Times New Roman" w:hAnsi="Times New Roman" w:cs="Times New Roman"/>
          <w:sz w:val="24"/>
          <w:szCs w:val="24"/>
        </w:rPr>
        <w:t xml:space="preserve">          3.4.6. </w:t>
      </w:r>
      <w:proofErr w:type="gramStart"/>
      <w:r w:rsidRPr="00332C9B">
        <w:rPr>
          <w:rFonts w:ascii="Times New Roman" w:hAnsi="Times New Roman" w:cs="Times New Roman"/>
          <w:sz w:val="24"/>
          <w:szCs w:val="24"/>
        </w:rPr>
        <w:t xml:space="preserve">Исчерпывающий перечень документов, необходимых в соответствии с законодательством и иными нормативными правовыми актами для предоставления муниципальной услуги, в том числе полученных в результате предоставления услуг, которые </w:t>
      </w:r>
      <w:r w:rsidRPr="00332C9B">
        <w:rPr>
          <w:rFonts w:ascii="Times New Roman" w:hAnsi="Times New Roman" w:cs="Times New Roman"/>
          <w:sz w:val="24"/>
          <w:szCs w:val="24"/>
        </w:rPr>
        <w:lastRenderedPageBreak/>
        <w:t>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заявлений и иных документов, подаваемых заявителем в</w:t>
      </w:r>
      <w:proofErr w:type="gramEnd"/>
      <w:r w:rsidRPr="00332C9B">
        <w:rPr>
          <w:rFonts w:ascii="Times New Roman" w:hAnsi="Times New Roman" w:cs="Times New Roman"/>
          <w:sz w:val="24"/>
          <w:szCs w:val="24"/>
        </w:rPr>
        <w:t xml:space="preserve"> связи с предоставлением муниципальной услуги, приводятся в качестве приложений к административному регламенту, за исключением случаев, когда формы указанных документов установлены нормативными правовыми актами Российской Федерации, Новосибирской области, муниципальными правовыми актами, а также случаев, когда законодательством предусмотрена свободная форма подачи этих документов, - при этом допускается установление примерных форм).</w:t>
      </w:r>
    </w:p>
    <w:bookmarkEnd w:id="26"/>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3.4.7. </w:t>
      </w:r>
      <w:proofErr w:type="gramStart"/>
      <w:r w:rsidRPr="00332C9B">
        <w:rPr>
          <w:rFonts w:ascii="Times New Roman" w:hAnsi="Times New Roman" w:cs="Times New Roman"/>
          <w:sz w:val="24"/>
          <w:szCs w:val="24"/>
        </w:rPr>
        <w:t>Исчерпывающий перечень документов, необходимых в соответствии с законодательством 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roofErr w:type="gramEnd"/>
      <w:r w:rsidRPr="00332C9B">
        <w:rPr>
          <w:rFonts w:ascii="Times New Roman" w:hAnsi="Times New Roman" w:cs="Times New Roman"/>
          <w:sz w:val="24"/>
          <w:szCs w:val="24"/>
        </w:rPr>
        <w:t xml:space="preserve"> Непредставление заявителем указанных документов не является основанием для отказа заявителю в предоставлении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27" w:name="sub_1028"/>
      <w:r w:rsidRPr="00332C9B">
        <w:rPr>
          <w:rFonts w:ascii="Times New Roman" w:hAnsi="Times New Roman" w:cs="Times New Roman"/>
          <w:sz w:val="24"/>
          <w:szCs w:val="24"/>
        </w:rPr>
        <w:t xml:space="preserve">          3.4.8. Указание на запрет требовать от заявителя:</w:t>
      </w:r>
    </w:p>
    <w:p w:rsidR="00332C9B" w:rsidRPr="00332C9B" w:rsidRDefault="00332C9B" w:rsidP="00332C9B">
      <w:pPr>
        <w:spacing w:after="0" w:line="240" w:lineRule="auto"/>
        <w:jc w:val="both"/>
        <w:rPr>
          <w:rFonts w:ascii="Times New Roman" w:hAnsi="Times New Roman" w:cs="Times New Roman"/>
          <w:sz w:val="24"/>
          <w:szCs w:val="24"/>
        </w:rPr>
      </w:pPr>
      <w:bookmarkStart w:id="28" w:name="sub_2519"/>
      <w:r w:rsidRPr="00332C9B">
        <w:rPr>
          <w:rFonts w:ascii="Times New Roman" w:hAnsi="Times New Roman" w:cs="Times New Roman"/>
          <w:sz w:val="24"/>
          <w:szCs w:val="24"/>
        </w:rPr>
        <w:t xml:space="preserve">          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29" w:name="sub_2520"/>
      <w:bookmarkEnd w:id="28"/>
      <w:r w:rsidRPr="00332C9B">
        <w:rPr>
          <w:rFonts w:ascii="Times New Roman" w:hAnsi="Times New Roman" w:cs="Times New Roman"/>
          <w:sz w:val="24"/>
          <w:szCs w:val="24"/>
        </w:rPr>
        <w:t xml:space="preserve">          </w:t>
      </w:r>
      <w:proofErr w:type="gramStart"/>
      <w:r w:rsidRPr="00332C9B">
        <w:rPr>
          <w:rFonts w:ascii="Times New Roman" w:hAnsi="Times New Roman" w:cs="Times New Roman"/>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332C9B">
        <w:rPr>
          <w:rFonts w:ascii="Times New Roman" w:hAnsi="Times New Roman" w:cs="Times New Roman"/>
          <w:sz w:val="24"/>
          <w:szCs w:val="24"/>
        </w:rPr>
        <w:t xml:space="preserve"> 6 статьи 7 Федерального закона № 210-ФЗ;</w:t>
      </w:r>
    </w:p>
    <w:p w:rsidR="00332C9B" w:rsidRPr="00332C9B" w:rsidRDefault="00332C9B" w:rsidP="00332C9B">
      <w:pPr>
        <w:spacing w:after="0" w:line="240" w:lineRule="auto"/>
        <w:jc w:val="both"/>
        <w:rPr>
          <w:rFonts w:ascii="Times New Roman" w:hAnsi="Times New Roman" w:cs="Times New Roman"/>
          <w:sz w:val="24"/>
          <w:szCs w:val="24"/>
        </w:rPr>
      </w:pPr>
      <w:bookmarkStart w:id="30" w:name="sub_25041"/>
      <w:bookmarkEnd w:id="29"/>
      <w:r w:rsidRPr="00332C9B">
        <w:rPr>
          <w:rFonts w:ascii="Times New Roman" w:hAnsi="Times New Roman" w:cs="Times New Roman"/>
          <w:sz w:val="24"/>
          <w:szCs w:val="24"/>
        </w:rPr>
        <w:t xml:space="preserve">          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0" w:history="1">
        <w:r w:rsidRPr="00332C9B">
          <w:rPr>
            <w:rStyle w:val="a7"/>
            <w:rFonts w:ascii="Times New Roman" w:hAnsi="Times New Roman" w:cs="Times New Roman"/>
            <w:sz w:val="24"/>
            <w:szCs w:val="24"/>
          </w:rPr>
          <w:t>пунктом 4 части 1 статьи 7</w:t>
        </w:r>
      </w:hyperlink>
      <w:r w:rsidRPr="00332C9B">
        <w:rPr>
          <w:rFonts w:ascii="Times New Roman" w:hAnsi="Times New Roman" w:cs="Times New Roman"/>
          <w:sz w:val="24"/>
          <w:szCs w:val="24"/>
        </w:rPr>
        <w:t xml:space="preserve"> Федерального закона;</w:t>
      </w:r>
    </w:p>
    <w:p w:rsidR="00332C9B" w:rsidRPr="00332C9B" w:rsidRDefault="00332C9B" w:rsidP="00332C9B">
      <w:pPr>
        <w:spacing w:after="0" w:line="240" w:lineRule="auto"/>
        <w:jc w:val="both"/>
        <w:rPr>
          <w:rFonts w:ascii="Times New Roman" w:hAnsi="Times New Roman" w:cs="Times New Roman"/>
          <w:sz w:val="24"/>
          <w:szCs w:val="24"/>
        </w:rPr>
      </w:pPr>
      <w:bookmarkStart w:id="31" w:name="sub_1029"/>
      <w:bookmarkEnd w:id="27"/>
      <w:bookmarkEnd w:id="30"/>
      <w:r w:rsidRPr="00332C9B">
        <w:rPr>
          <w:rFonts w:ascii="Times New Roman" w:hAnsi="Times New Roman" w:cs="Times New Roman"/>
          <w:sz w:val="24"/>
          <w:szCs w:val="24"/>
        </w:rPr>
        <w:t xml:space="preserve">          3.4.9. Исчерпывающий перечень оснований для отказа в приеме документов, необходимых для предоставления муниципальной услуги. В случае отсутствия таких оснований следует прямо указать на это в тексте административного регламента.</w:t>
      </w:r>
    </w:p>
    <w:p w:rsidR="00332C9B" w:rsidRPr="00332C9B" w:rsidRDefault="00332C9B" w:rsidP="00332C9B">
      <w:pPr>
        <w:spacing w:after="0" w:line="240" w:lineRule="auto"/>
        <w:jc w:val="both"/>
        <w:rPr>
          <w:rFonts w:ascii="Times New Roman" w:hAnsi="Times New Roman" w:cs="Times New Roman"/>
          <w:sz w:val="24"/>
          <w:szCs w:val="24"/>
        </w:rPr>
      </w:pPr>
      <w:bookmarkStart w:id="32" w:name="sub_1030"/>
      <w:bookmarkEnd w:id="31"/>
      <w:r w:rsidRPr="00332C9B">
        <w:rPr>
          <w:rFonts w:ascii="Times New Roman" w:hAnsi="Times New Roman" w:cs="Times New Roman"/>
          <w:sz w:val="24"/>
          <w:szCs w:val="24"/>
        </w:rPr>
        <w:t xml:space="preserve">          3.4.10. Исчерпывающий перечень оснований для приостановления или отказа в предоставлении муниципальной услуги. В случае отсутствия таких оснований следует прямо указать на это в тексте административного регламента.</w:t>
      </w:r>
    </w:p>
    <w:p w:rsidR="00332C9B" w:rsidRPr="00332C9B" w:rsidRDefault="00332C9B" w:rsidP="00332C9B">
      <w:pPr>
        <w:spacing w:after="0" w:line="240" w:lineRule="auto"/>
        <w:jc w:val="both"/>
        <w:rPr>
          <w:rFonts w:ascii="Times New Roman" w:hAnsi="Times New Roman" w:cs="Times New Roman"/>
          <w:sz w:val="24"/>
          <w:szCs w:val="24"/>
        </w:rPr>
      </w:pPr>
      <w:bookmarkStart w:id="33" w:name="sub_1031"/>
      <w:bookmarkEnd w:id="32"/>
      <w:r w:rsidRPr="00332C9B">
        <w:rPr>
          <w:rFonts w:ascii="Times New Roman" w:hAnsi="Times New Roman" w:cs="Times New Roman"/>
          <w:sz w:val="24"/>
          <w:szCs w:val="24"/>
        </w:rPr>
        <w:t xml:space="preserve">          3.4.11.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bookmarkEnd w:id="33"/>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3.4.12. Порядок, размер и основания взимания государственной пошлины или иной платы, взимаемой за предоставление муниципальной услуги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 При наличии государственной пошлины или иной платы указывается её размер или ссылка на положение нормативного правового акта, в котором установлен размер такой пошлины или платы.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Если взимание платы за предоставление муниципальной услуги не предусмотрено, то следует прямо указать, что предоставление муниципальной услуги является бесплатным для заявителя.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shd w:val="clear" w:color="auto" w:fill="FFFFFF"/>
        </w:rPr>
        <w:t xml:space="preserve">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32C9B" w:rsidRPr="00332C9B" w:rsidRDefault="00332C9B" w:rsidP="00332C9B">
      <w:pPr>
        <w:spacing w:after="0" w:line="240" w:lineRule="auto"/>
        <w:jc w:val="both"/>
        <w:rPr>
          <w:rFonts w:ascii="Times New Roman" w:hAnsi="Times New Roman" w:cs="Times New Roman"/>
          <w:sz w:val="24"/>
          <w:szCs w:val="24"/>
        </w:rPr>
      </w:pPr>
      <w:bookmarkStart w:id="34" w:name="sub_1033"/>
      <w:r w:rsidRPr="00332C9B">
        <w:rPr>
          <w:rFonts w:ascii="Times New Roman" w:hAnsi="Times New Roman" w:cs="Times New Roman"/>
          <w:sz w:val="24"/>
          <w:szCs w:val="24"/>
        </w:rPr>
        <w:t xml:space="preserve">          3.4.13.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35" w:name="sub_1034"/>
      <w:bookmarkEnd w:id="34"/>
      <w:r w:rsidRPr="00332C9B">
        <w:rPr>
          <w:rFonts w:ascii="Times New Roman" w:hAnsi="Times New Roman" w:cs="Times New Roman"/>
          <w:sz w:val="24"/>
          <w:szCs w:val="24"/>
        </w:rPr>
        <w:lastRenderedPageBreak/>
        <w:t xml:space="preserve">          3.4.14. Срок и порядок регистрации запроса заявителя о предоставлении муниципальной услуги, в том числе в электронной форме.</w:t>
      </w:r>
      <w:bookmarkEnd w:id="35"/>
    </w:p>
    <w:p w:rsidR="00332C9B" w:rsidRPr="00332C9B" w:rsidRDefault="00332C9B" w:rsidP="00332C9B">
      <w:pPr>
        <w:spacing w:after="0" w:line="240" w:lineRule="auto"/>
        <w:jc w:val="both"/>
        <w:rPr>
          <w:rFonts w:ascii="Times New Roman" w:hAnsi="Times New Roman" w:cs="Times New Roman"/>
          <w:sz w:val="24"/>
          <w:szCs w:val="24"/>
        </w:rPr>
      </w:pPr>
      <w:bookmarkStart w:id="36" w:name="sub_1036"/>
      <w:r w:rsidRPr="00332C9B">
        <w:rPr>
          <w:rFonts w:ascii="Times New Roman" w:hAnsi="Times New Roman" w:cs="Times New Roman"/>
          <w:sz w:val="24"/>
          <w:szCs w:val="24"/>
        </w:rPr>
        <w:t xml:space="preserve">          3.4.15. </w:t>
      </w:r>
      <w:proofErr w:type="gramStart"/>
      <w:r w:rsidRPr="00332C9B">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w:t>
      </w:r>
      <w:proofErr w:type="gramEnd"/>
      <w:r w:rsidRPr="00332C9B">
        <w:rPr>
          <w:rFonts w:ascii="Times New Roman" w:hAnsi="Times New Roman" w:cs="Times New Roman"/>
          <w:sz w:val="24"/>
          <w:szCs w:val="24"/>
        </w:rPr>
        <w:t xml:space="preserve"> социальной защите инвалидов.</w:t>
      </w:r>
    </w:p>
    <w:p w:rsidR="00332C9B" w:rsidRPr="00332C9B" w:rsidRDefault="00332C9B" w:rsidP="00332C9B">
      <w:pPr>
        <w:spacing w:after="0" w:line="240" w:lineRule="auto"/>
        <w:jc w:val="both"/>
        <w:rPr>
          <w:rFonts w:ascii="Times New Roman" w:hAnsi="Times New Roman" w:cs="Times New Roman"/>
          <w:sz w:val="24"/>
          <w:szCs w:val="24"/>
        </w:rPr>
      </w:pPr>
      <w:bookmarkStart w:id="37" w:name="sub_1037"/>
      <w:bookmarkEnd w:id="36"/>
      <w:r w:rsidRPr="00332C9B">
        <w:rPr>
          <w:rFonts w:ascii="Times New Roman" w:hAnsi="Times New Roman" w:cs="Times New Roman"/>
          <w:sz w:val="24"/>
          <w:szCs w:val="24"/>
        </w:rPr>
        <w:t xml:space="preserve">          3.4.16. Показатели доступности и качества муниципальной услуг</w:t>
      </w:r>
      <w:bookmarkEnd w:id="37"/>
      <w:r w:rsidRPr="00332C9B">
        <w:rPr>
          <w:rFonts w:ascii="Times New Roman" w:hAnsi="Times New Roman" w:cs="Times New Roman"/>
          <w:sz w:val="24"/>
          <w:szCs w:val="24"/>
        </w:rPr>
        <w:t>и</w:t>
      </w:r>
      <w:r w:rsidRPr="00332C9B">
        <w:rPr>
          <w:rFonts w:ascii="Times New Roman" w:hAnsi="Times New Roman" w:cs="Times New Roman"/>
          <w:sz w:val="24"/>
          <w:szCs w:val="24"/>
          <w:shd w:val="clear" w:color="auto" w:fill="FFFFFF"/>
        </w:rPr>
        <w:t xml:space="preserve">, в том числе количество взаимодействий заявителя с должностными лицами при предоставлении </w:t>
      </w:r>
      <w:r w:rsidRPr="00332C9B">
        <w:rPr>
          <w:rFonts w:ascii="Times New Roman" w:hAnsi="Times New Roman" w:cs="Times New Roman"/>
          <w:sz w:val="24"/>
          <w:szCs w:val="24"/>
        </w:rPr>
        <w:t>муниципальной</w:t>
      </w:r>
      <w:r w:rsidRPr="00332C9B">
        <w:rPr>
          <w:rFonts w:ascii="Times New Roman" w:hAnsi="Times New Roman" w:cs="Times New Roman"/>
          <w:sz w:val="24"/>
          <w:szCs w:val="24"/>
          <w:shd w:val="clear" w:color="auto" w:fill="FFFFFF"/>
        </w:rPr>
        <w:t xml:space="preserve"> услуги и их продолжительность, </w:t>
      </w:r>
      <w:r w:rsidRPr="00332C9B">
        <w:rPr>
          <w:rFonts w:ascii="Times New Roman" w:hAnsi="Times New Roman" w:cs="Times New Roman"/>
          <w:sz w:val="24"/>
          <w:szCs w:val="24"/>
        </w:rPr>
        <w:t>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3.4.17. Иные требования, в том числе учитывающие особенности предоставления муниципальных услуг в многофункциональных центрах, в электронной форме и по экстерриториальному принципу. </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Состав действий, которые заявитель вправе совершать в электронной форме при получении муниципальной услуги, в том числе с использованием ЕПГУ, определяется в административном регламенте с учетом Требований, утвержденных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3.5. </w:t>
      </w:r>
      <w:proofErr w:type="gramStart"/>
      <w:r w:rsidRPr="00332C9B">
        <w:rPr>
          <w:rFonts w:ascii="Times New Roman" w:hAnsi="Times New Roman" w:cs="Times New Roman"/>
          <w:sz w:val="24"/>
          <w:szCs w:val="24"/>
        </w:rPr>
        <w:t>Разделы, касающиеся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а также особенностей выполнения административных процедур (действий) в многофункциональных центрах, состоят из подразделов, соответствующих количеству административных процедур - логически обособленных последовательностей административных действий при предоставлении муниципальных услуг и услуг, которые являются необходимыми и обязательными для</w:t>
      </w:r>
      <w:proofErr w:type="gramEnd"/>
      <w:r w:rsidRPr="00332C9B">
        <w:rPr>
          <w:rFonts w:ascii="Times New Roman" w:hAnsi="Times New Roman" w:cs="Times New Roman"/>
          <w:sz w:val="24"/>
          <w:szCs w:val="24"/>
        </w:rPr>
        <w:t xml:space="preserve"> </w:t>
      </w:r>
      <w:proofErr w:type="gramStart"/>
      <w:r w:rsidRPr="00332C9B">
        <w:rPr>
          <w:rFonts w:ascii="Times New Roman" w:hAnsi="Times New Roman" w:cs="Times New Roman"/>
          <w:sz w:val="24"/>
          <w:szCs w:val="24"/>
        </w:rPr>
        <w:t>предоставления муниципальной услуги, имеющих конечный результат и выделяемых в рамках предоставления муниципальной услуги.</w:t>
      </w:r>
      <w:proofErr w:type="gramEnd"/>
      <w:r w:rsidRPr="00332C9B">
        <w:rPr>
          <w:rFonts w:ascii="Times New Roman" w:hAnsi="Times New Roman" w:cs="Times New Roman"/>
          <w:sz w:val="24"/>
          <w:szCs w:val="24"/>
        </w:rPr>
        <w:t xml:space="preserve"> В начале соответствующего раздела указывается исчерпывающий перечень административных процедур, содержащихся в нем.</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Описание каждой административной процедуры предусматривает:</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основания для начала административной процедуры;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предоставление муниципальной услуги, содержат указание на конкретную должность, она указывается в тексте регламента;</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критерии принятия решений;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Отдельно описывается административное действие формирования и направления межведомственных запросов в органы (организации), участвующие в предоставлении муниципальных услуг. Описание действия должно также содержать положение о составе документов и информации, которые необходимы органу, предоставляющему муниципальную услугу, и организации, участвующей в предоставлении муниципальной услуги, но находятся в иных органах и организациях, с указанием порядка подготовки и направления межведомственного запроса и должностных лиц, уполномоченных направлять такой запрос.</w:t>
      </w:r>
    </w:p>
    <w:p w:rsidR="00332C9B" w:rsidRPr="00332C9B" w:rsidRDefault="00332C9B" w:rsidP="00332C9B">
      <w:pPr>
        <w:autoSpaceDE w:val="0"/>
        <w:autoSpaceDN w:val="0"/>
        <w:adjustRightInd w:val="0"/>
        <w:spacing w:after="0" w:line="240" w:lineRule="auto"/>
        <w:jc w:val="both"/>
        <w:rPr>
          <w:rFonts w:ascii="Times New Roman" w:eastAsia="Calibri" w:hAnsi="Times New Roman" w:cs="Times New Roman"/>
          <w:sz w:val="24"/>
          <w:szCs w:val="24"/>
        </w:rPr>
      </w:pPr>
      <w:r w:rsidRPr="00332C9B">
        <w:rPr>
          <w:rFonts w:ascii="Times New Roman" w:eastAsia="Calibri" w:hAnsi="Times New Roman" w:cs="Times New Roman"/>
          <w:sz w:val="24"/>
          <w:szCs w:val="24"/>
        </w:rPr>
        <w:t xml:space="preserve">       Раздел должен содержать:</w:t>
      </w:r>
    </w:p>
    <w:p w:rsidR="00332C9B" w:rsidRPr="00332C9B" w:rsidRDefault="00332C9B" w:rsidP="00332C9B">
      <w:pPr>
        <w:autoSpaceDE w:val="0"/>
        <w:autoSpaceDN w:val="0"/>
        <w:adjustRightInd w:val="0"/>
        <w:spacing w:after="0" w:line="240" w:lineRule="auto"/>
        <w:jc w:val="both"/>
        <w:rPr>
          <w:rFonts w:ascii="Times New Roman" w:eastAsia="Calibri" w:hAnsi="Times New Roman" w:cs="Times New Roman"/>
          <w:sz w:val="24"/>
          <w:szCs w:val="24"/>
        </w:rPr>
      </w:pPr>
      <w:r w:rsidRPr="00332C9B">
        <w:rPr>
          <w:rFonts w:ascii="Times New Roman" w:eastAsia="Calibri" w:hAnsi="Times New Roman" w:cs="Times New Roman"/>
          <w:sz w:val="24"/>
          <w:szCs w:val="24"/>
        </w:rPr>
        <w:t xml:space="preserve">        особенности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w:t>
      </w:r>
      <w:hyperlink r:id="rId21" w:history="1">
        <w:r w:rsidRPr="00332C9B">
          <w:rPr>
            <w:rFonts w:ascii="Times New Roman" w:eastAsia="Calibri" w:hAnsi="Times New Roman" w:cs="Times New Roman"/>
            <w:sz w:val="24"/>
            <w:szCs w:val="24"/>
          </w:rPr>
          <w:t>статьи 10</w:t>
        </w:r>
      </w:hyperlink>
      <w:r w:rsidRPr="00332C9B">
        <w:rPr>
          <w:rFonts w:ascii="Times New Roman" w:eastAsia="Calibri" w:hAnsi="Times New Roman" w:cs="Times New Roman"/>
          <w:sz w:val="24"/>
          <w:szCs w:val="24"/>
        </w:rPr>
        <w:t xml:space="preserve"> Федерального закона № 210-ФЗ;</w:t>
      </w:r>
    </w:p>
    <w:p w:rsidR="00332C9B" w:rsidRPr="00332C9B" w:rsidRDefault="00332C9B" w:rsidP="00332C9B">
      <w:pPr>
        <w:autoSpaceDE w:val="0"/>
        <w:autoSpaceDN w:val="0"/>
        <w:adjustRightInd w:val="0"/>
        <w:spacing w:after="0" w:line="240" w:lineRule="auto"/>
        <w:jc w:val="both"/>
        <w:rPr>
          <w:rFonts w:ascii="Times New Roman" w:eastAsia="Calibri" w:hAnsi="Times New Roman" w:cs="Times New Roman"/>
          <w:sz w:val="24"/>
          <w:szCs w:val="24"/>
        </w:rPr>
      </w:pPr>
      <w:r w:rsidRPr="00332C9B">
        <w:rPr>
          <w:rFonts w:ascii="Times New Roman" w:eastAsia="Calibri" w:hAnsi="Times New Roman" w:cs="Times New Roman"/>
          <w:sz w:val="24"/>
          <w:szCs w:val="24"/>
        </w:rPr>
        <w:lastRenderedPageBreak/>
        <w:t xml:space="preserve">        особенности выполнения административных процедур (действий) многофункциональными центрами;</w:t>
      </w:r>
    </w:p>
    <w:p w:rsidR="00332C9B" w:rsidRPr="00332C9B" w:rsidRDefault="00332C9B" w:rsidP="00332C9B">
      <w:pPr>
        <w:autoSpaceDE w:val="0"/>
        <w:autoSpaceDN w:val="0"/>
        <w:adjustRightInd w:val="0"/>
        <w:spacing w:after="0" w:line="240" w:lineRule="auto"/>
        <w:jc w:val="both"/>
        <w:rPr>
          <w:rFonts w:ascii="Times New Roman" w:eastAsia="Calibri" w:hAnsi="Times New Roman" w:cs="Times New Roman"/>
          <w:sz w:val="24"/>
          <w:szCs w:val="24"/>
        </w:rPr>
      </w:pPr>
      <w:r w:rsidRPr="00332C9B">
        <w:rPr>
          <w:rFonts w:ascii="Times New Roman" w:eastAsia="Calibri" w:hAnsi="Times New Roman" w:cs="Times New Roman"/>
          <w:sz w:val="24"/>
          <w:szCs w:val="24"/>
        </w:rPr>
        <w:t xml:space="preserve">        порядок исправления допущенных опечаток и ошибок в выданных в результате предоставления муниципальной услуги документах.</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3.6. Раздел, касающийся форм </w:t>
      </w:r>
      <w:proofErr w:type="gramStart"/>
      <w:r w:rsidRPr="00332C9B">
        <w:rPr>
          <w:rFonts w:ascii="Times New Roman" w:hAnsi="Times New Roman" w:cs="Times New Roman"/>
          <w:sz w:val="24"/>
          <w:szCs w:val="24"/>
        </w:rPr>
        <w:t>контроля за</w:t>
      </w:r>
      <w:proofErr w:type="gramEnd"/>
      <w:r w:rsidRPr="00332C9B">
        <w:rPr>
          <w:rFonts w:ascii="Times New Roman" w:hAnsi="Times New Roman" w:cs="Times New Roman"/>
          <w:sz w:val="24"/>
          <w:szCs w:val="24"/>
        </w:rPr>
        <w:t xml:space="preserve"> предоставлением муниципальной услуги, включает в себя:</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порядок осуществления текущего </w:t>
      </w:r>
      <w:proofErr w:type="gramStart"/>
      <w:r w:rsidRPr="00332C9B">
        <w:rPr>
          <w:rFonts w:ascii="Times New Roman" w:hAnsi="Times New Roman" w:cs="Times New Roman"/>
          <w:sz w:val="24"/>
          <w:szCs w:val="24"/>
        </w:rPr>
        <w:t>контроля за</w:t>
      </w:r>
      <w:proofErr w:type="gramEnd"/>
      <w:r w:rsidRPr="00332C9B">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32C9B">
        <w:rPr>
          <w:rFonts w:ascii="Times New Roman" w:hAnsi="Times New Roman" w:cs="Times New Roman"/>
          <w:sz w:val="24"/>
          <w:szCs w:val="24"/>
        </w:rPr>
        <w:t>контроля за</w:t>
      </w:r>
      <w:proofErr w:type="gramEnd"/>
      <w:r w:rsidRPr="00332C9B">
        <w:rPr>
          <w:rFonts w:ascii="Times New Roman" w:hAnsi="Times New Roman" w:cs="Times New Roman"/>
          <w:sz w:val="24"/>
          <w:szCs w:val="24"/>
        </w:rPr>
        <w:t xml:space="preserve"> полнотой и качеством предоставления муниципальной услуги;</w:t>
      </w:r>
    </w:p>
    <w:p w:rsidR="00332C9B" w:rsidRPr="00332C9B" w:rsidRDefault="00332C9B" w:rsidP="00332C9B">
      <w:pPr>
        <w:spacing w:after="0" w:line="240" w:lineRule="auto"/>
        <w:jc w:val="both"/>
        <w:rPr>
          <w:rFonts w:ascii="Times New Roman" w:hAnsi="Times New Roman" w:cs="Times New Roman"/>
          <w:sz w:val="24"/>
          <w:szCs w:val="24"/>
        </w:rPr>
      </w:pPr>
      <w:bookmarkStart w:id="38" w:name="sub_1016"/>
      <w:r w:rsidRPr="00332C9B">
        <w:rPr>
          <w:rFonts w:ascii="Times New Roman" w:hAnsi="Times New Roman" w:cs="Times New Roman"/>
          <w:sz w:val="24"/>
          <w:szCs w:val="24"/>
        </w:rPr>
        <w:t xml:space="preserve">          ответственность должностных лиц и муниципальных служащих администрации за решения и действия (бездействие), принимаемые (осуществляемые) ими в ходе предоставления муниципальной услуги;</w:t>
      </w:r>
    </w:p>
    <w:p w:rsidR="00332C9B" w:rsidRPr="00332C9B" w:rsidRDefault="00332C9B" w:rsidP="00332C9B">
      <w:pPr>
        <w:pStyle w:val="a6"/>
        <w:spacing w:before="0" w:beforeAutospacing="0" w:after="0" w:afterAutospacing="0"/>
        <w:jc w:val="both"/>
      </w:pPr>
      <w:r w:rsidRPr="00332C9B">
        <w:rPr>
          <w:shd w:val="clear" w:color="auto" w:fill="FFFFFF"/>
        </w:rPr>
        <w:t xml:space="preserve">          положения, характеризующие требования к порядку и формам </w:t>
      </w:r>
      <w:proofErr w:type="gramStart"/>
      <w:r w:rsidRPr="00332C9B">
        <w:rPr>
          <w:shd w:val="clear" w:color="auto" w:fill="FFFFFF"/>
        </w:rPr>
        <w:t>контроля за</w:t>
      </w:r>
      <w:proofErr w:type="gramEnd"/>
      <w:r w:rsidRPr="00332C9B">
        <w:rPr>
          <w:shd w:val="clear" w:color="auto" w:fill="FFFFFF"/>
        </w:rPr>
        <w:t xml:space="preserve"> предоставлением муниципальной услуги, в том числе со стороны граждан, их объединений и организаций.</w:t>
      </w:r>
    </w:p>
    <w:bookmarkEnd w:id="38"/>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3.7. </w:t>
      </w:r>
      <w:proofErr w:type="gramStart"/>
      <w:r w:rsidRPr="00332C9B">
        <w:rPr>
          <w:rFonts w:ascii="Times New Roman" w:hAnsi="Times New Roman" w:cs="Times New Roman"/>
          <w:sz w:val="24"/>
          <w:szCs w:val="24"/>
        </w:rPr>
        <w:t>В разделе, касающемся досудебного (внесудебного) порядка обжалования решений и действий (бездействия) администрации, многофункционального центра, их должностных лиц, муниципальных служащих, работников указывается:</w:t>
      </w:r>
      <w:proofErr w:type="gramEnd"/>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информация для заинтересованных лиц </w:t>
      </w:r>
      <w:proofErr w:type="gramStart"/>
      <w:r w:rsidRPr="00332C9B">
        <w:rPr>
          <w:rFonts w:ascii="Times New Roman" w:hAnsi="Times New Roman" w:cs="Times New Roman"/>
          <w:sz w:val="24"/>
          <w:szCs w:val="24"/>
        </w:rPr>
        <w:t>о</w:t>
      </w:r>
      <w:proofErr w:type="gramEnd"/>
      <w:r w:rsidRPr="00332C9B">
        <w:rPr>
          <w:rFonts w:ascii="Times New Roman" w:hAnsi="Times New Roman" w:cs="Times New Roman"/>
          <w:sz w:val="24"/>
          <w:szCs w:val="24"/>
        </w:rPr>
        <w:t xml:space="preserve"> их праве подать жалобу на решения и (или) действия (бездействие) администрации, должностного лица администрации либо муниципального служащего, многофункционального центра, работника многофункционального центра (далее - жалоба);</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орган местного самоуправления, организации и уполномоченные на рассмотрение жалобы лица, которым может быть направлена жалоба;</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способы информирования заявителей о порядке подачи и рассмотрения жалобы, в том числе с использованием ЕПГУ;</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w:t>
      </w:r>
      <w:proofErr w:type="gramStart"/>
      <w:r w:rsidRPr="00332C9B">
        <w:rPr>
          <w:rFonts w:ascii="Times New Roman" w:hAnsi="Times New Roman" w:cs="Times New Roman"/>
          <w:sz w:val="24"/>
          <w:szCs w:val="24"/>
        </w:rPr>
        <w:t>перечень нормативных правовых актов, регулирующих порядок досудебного (внесудебного) обжалования решений и действий (бездействия) администрации, многофункционального центра, их должностных лиц, муниципальных служащих, работников.</w:t>
      </w:r>
      <w:proofErr w:type="gramEnd"/>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Информация, указанная в данном разделе, подлежит обязательному размещению на ЕПГУ, о чем указывается в тексте административного регламента.  </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color w:val="FF0000"/>
          <w:sz w:val="24"/>
          <w:szCs w:val="24"/>
        </w:rPr>
        <w:t xml:space="preserve">          </w:t>
      </w:r>
      <w:r w:rsidRPr="00332C9B">
        <w:rPr>
          <w:rFonts w:ascii="Times New Roman" w:hAnsi="Times New Roman" w:cs="Times New Roman"/>
          <w:sz w:val="24"/>
          <w:szCs w:val="24"/>
        </w:rPr>
        <w:t>Специалисты  администрации, предоставляющие муниципальную услугу, обеспечивают в установленном порядке размещение и актуализацию сведений в соответствующем разделе федерального реестра.</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В случае если в соответствии с федеральным законом установлен иной порядок (процедура) подачи и рассмотрения жалоб, в разделе должны содержаться следующие подразделы: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информация для заявителя о его праве подать жалобу;</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предмет жалобы;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органы местного самоуправления, организации, должностные лица, которым может быть направлена жалоба;</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порядок подачи и рассмотрения жалобы;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сроки рассмотрения жалобы;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результат рассмотрения жалобы;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порядок информирования заявителя о результатах рассмотрения жалобы;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порядок обжалования решения по жалобе;</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право заявителя на получение информации и документов, необходимых для обоснования и рассмотрения жалобы;</w:t>
      </w:r>
    </w:p>
    <w:p w:rsidR="00332C9B" w:rsidRPr="00332C9B" w:rsidRDefault="00332C9B" w:rsidP="00332C9B">
      <w:pPr>
        <w:spacing w:after="0" w:line="240" w:lineRule="auto"/>
        <w:jc w:val="both"/>
        <w:rPr>
          <w:rFonts w:ascii="Times New Roman" w:hAnsi="Times New Roman" w:cs="Times New Roman"/>
          <w:sz w:val="24"/>
          <w:szCs w:val="24"/>
        </w:rPr>
      </w:pPr>
      <w:r w:rsidRPr="00332C9B">
        <w:rPr>
          <w:rFonts w:ascii="Times New Roman" w:hAnsi="Times New Roman" w:cs="Times New Roman"/>
          <w:sz w:val="24"/>
          <w:szCs w:val="24"/>
        </w:rPr>
        <w:t xml:space="preserve">          способы информирования заявителей о порядке подачи и рассмотрения жалобы.</w:t>
      </w:r>
    </w:p>
    <w:p w:rsidR="00332C9B" w:rsidRPr="00332C9B" w:rsidRDefault="00332C9B" w:rsidP="00332C9B">
      <w:pPr>
        <w:spacing w:after="0" w:line="240" w:lineRule="auto"/>
        <w:jc w:val="both"/>
        <w:rPr>
          <w:rFonts w:ascii="Times New Roman" w:hAnsi="Times New Roman" w:cs="Times New Roman"/>
          <w:sz w:val="24"/>
          <w:szCs w:val="24"/>
        </w:rPr>
      </w:pPr>
    </w:p>
    <w:p w:rsidR="00332C9B" w:rsidRPr="00332C9B" w:rsidRDefault="00332C9B" w:rsidP="00332C9B">
      <w:pPr>
        <w:pStyle w:val="ConsPlusNormal"/>
        <w:ind w:firstLine="540"/>
        <w:jc w:val="both"/>
        <w:rPr>
          <w:rFonts w:ascii="Times New Roman" w:hAnsi="Times New Roman" w:cs="Times New Roman"/>
          <w:sz w:val="24"/>
          <w:szCs w:val="24"/>
        </w:rPr>
      </w:pPr>
    </w:p>
    <w:p w:rsidR="00332C9B" w:rsidRPr="00332C9B" w:rsidRDefault="00332C9B" w:rsidP="00332C9B">
      <w:pPr>
        <w:pStyle w:val="ConsPlusNormal"/>
        <w:spacing w:before="220"/>
        <w:ind w:firstLine="540"/>
        <w:jc w:val="both"/>
        <w:rPr>
          <w:rFonts w:ascii="Times New Roman" w:hAnsi="Times New Roman" w:cs="Times New Roman"/>
          <w:sz w:val="24"/>
          <w:szCs w:val="24"/>
        </w:rPr>
      </w:pPr>
      <w:r w:rsidRPr="00332C9B">
        <w:rPr>
          <w:rFonts w:ascii="Times New Roman" w:hAnsi="Times New Roman" w:cs="Times New Roman"/>
          <w:sz w:val="24"/>
          <w:szCs w:val="24"/>
        </w:rPr>
        <w:t xml:space="preserve"> </w:t>
      </w:r>
    </w:p>
    <w:sectPr w:rsidR="00332C9B" w:rsidRPr="00332C9B" w:rsidSect="00332C9B">
      <w:pgSz w:w="11906" w:h="16838"/>
      <w:pgMar w:top="397" w:right="397" w:bottom="39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6465A"/>
    <w:multiLevelType w:val="multilevel"/>
    <w:tmpl w:val="AABA22A8"/>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
    <w:nsid w:val="7FFD6798"/>
    <w:multiLevelType w:val="hybridMultilevel"/>
    <w:tmpl w:val="88A23128"/>
    <w:lvl w:ilvl="0" w:tplc="4ABA392A">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compat>
    <w:useFELayout/>
  </w:compat>
  <w:rsids>
    <w:rsidRoot w:val="00332C9B"/>
    <w:rsid w:val="00332C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32C9B"/>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332C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2C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2C9B"/>
    <w:rPr>
      <w:rFonts w:ascii="Tahoma" w:hAnsi="Tahoma" w:cs="Tahoma"/>
      <w:sz w:val="16"/>
      <w:szCs w:val="16"/>
    </w:rPr>
  </w:style>
  <w:style w:type="paragraph" w:styleId="a5">
    <w:name w:val="List Paragraph"/>
    <w:basedOn w:val="a"/>
    <w:uiPriority w:val="34"/>
    <w:qFormat/>
    <w:rsid w:val="00332C9B"/>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332C9B"/>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332C9B"/>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332C9B"/>
    <w:pPr>
      <w:widowControl w:val="0"/>
      <w:autoSpaceDE w:val="0"/>
      <w:autoSpaceDN w:val="0"/>
      <w:spacing w:after="0" w:line="240" w:lineRule="auto"/>
    </w:pPr>
    <w:rPr>
      <w:rFonts w:ascii="Tahoma" w:eastAsia="Times New Roman" w:hAnsi="Tahoma" w:cs="Tahoma"/>
      <w:sz w:val="20"/>
      <w:szCs w:val="20"/>
    </w:rPr>
  </w:style>
  <w:style w:type="character" w:customStyle="1" w:styleId="10">
    <w:name w:val="Заголовок 1 Знак"/>
    <w:basedOn w:val="a0"/>
    <w:link w:val="1"/>
    <w:rsid w:val="00332C9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332C9B"/>
    <w:rPr>
      <w:rFonts w:ascii="Times New Roman" w:eastAsia="Times New Roman" w:hAnsi="Times New Roman" w:cs="Times New Roman"/>
      <w:b/>
      <w:bCs/>
      <w:sz w:val="36"/>
      <w:szCs w:val="36"/>
    </w:rPr>
  </w:style>
  <w:style w:type="paragraph" w:styleId="a6">
    <w:name w:val="Normal (Web)"/>
    <w:basedOn w:val="a"/>
    <w:rsid w:val="00332C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Гипертекстовая ссылка"/>
    <w:basedOn w:val="a0"/>
    <w:uiPriority w:val="99"/>
    <w:rsid w:val="00332C9B"/>
    <w:rPr>
      <w:color w:val="106BBE"/>
    </w:rPr>
  </w:style>
  <w:style w:type="character" w:customStyle="1" w:styleId="FontStyle22">
    <w:name w:val="Font Style22"/>
    <w:rsid w:val="00332C9B"/>
    <w:rPr>
      <w:rFonts w:ascii="Times New Roman" w:hAnsi="Times New Roman" w:cs="Times New Roman"/>
      <w:sz w:val="26"/>
      <w:szCs w:val="26"/>
    </w:rPr>
  </w:style>
  <w:style w:type="character" w:customStyle="1" w:styleId="FontStyle23">
    <w:name w:val="Font Style23"/>
    <w:rsid w:val="00332C9B"/>
    <w:rPr>
      <w:rFonts w:ascii="Times New Roman" w:hAnsi="Times New Roman" w:cs="Times New Roman"/>
      <w:i/>
      <w:i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id=12085976&amp;sub=0" TargetMode="External"/><Relationship Id="rId13" Type="http://schemas.openxmlformats.org/officeDocument/2006/relationships/hyperlink" Target="http://mobileonline.garant.ru/document?id=86367&amp;sub=0" TargetMode="External"/><Relationship Id="rId18" Type="http://schemas.openxmlformats.org/officeDocument/2006/relationships/hyperlink" Target="http://mobileonline.garant.ru/document?id=12077515&amp;sub=0" TargetMode="External"/><Relationship Id="rId3" Type="http://schemas.openxmlformats.org/officeDocument/2006/relationships/settings" Target="settings.xml"/><Relationship Id="rId21" Type="http://schemas.openxmlformats.org/officeDocument/2006/relationships/hyperlink" Target="consultantplus://offline/ref=F5038AAF42C23E7CED0BD3C21323F57FCA5C2A9FFD86710A6D8C24B3A8FBCA79ABC16DC2C136EDA4E0FC6E90F0A7260FE5B69ED523D13340t7K3G" TargetMode="External"/><Relationship Id="rId7" Type="http://schemas.openxmlformats.org/officeDocument/2006/relationships/hyperlink" Target="http://mobileonline.garant.ru/document?id=12077515&amp;sub=300" TargetMode="External"/><Relationship Id="rId12" Type="http://schemas.openxmlformats.org/officeDocument/2006/relationships/hyperlink" Target="http://mobileonline.garant.ru/document?id=7079568&amp;sub=1000" TargetMode="External"/><Relationship Id="rId17" Type="http://schemas.openxmlformats.org/officeDocument/2006/relationships/hyperlink" Target="http://mobileonline.garant.ru/document?id=12077515&amp;sub=0" TargetMode="External"/><Relationship Id="rId2" Type="http://schemas.openxmlformats.org/officeDocument/2006/relationships/styles" Target="styles.xml"/><Relationship Id="rId16" Type="http://schemas.openxmlformats.org/officeDocument/2006/relationships/hyperlink" Target="http://mobileonline.garant.ru/document?id=12077515&amp;sub=0" TargetMode="External"/><Relationship Id="rId20" Type="http://schemas.openxmlformats.org/officeDocument/2006/relationships/hyperlink" Target="http://mobileonline.garant.ru/document?id=12077515&amp;sub=7014" TargetMode="External"/><Relationship Id="rId1" Type="http://schemas.openxmlformats.org/officeDocument/2006/relationships/numbering" Target="numbering.xml"/><Relationship Id="rId6" Type="http://schemas.openxmlformats.org/officeDocument/2006/relationships/hyperlink" Target="consultantplus://offline/ref=1F51138924C4E160D2D9E0F1DFC64667477416B5F4FC730813B185DC18C544AD1144882FAFAA846BE0C017B726fAdEG" TargetMode="External"/><Relationship Id="rId11" Type="http://schemas.openxmlformats.org/officeDocument/2006/relationships/hyperlink" Target="http://mobileonline.garant.ru/document?id=12085976&amp;sub=0" TargetMode="External"/><Relationship Id="rId5" Type="http://schemas.openxmlformats.org/officeDocument/2006/relationships/image" Target="media/image1.jpeg"/><Relationship Id="rId15" Type="http://schemas.openxmlformats.org/officeDocument/2006/relationships/hyperlink" Target="http://mobileonline.garant.ru/document?id=12077515&amp;sub=0" TargetMode="External"/><Relationship Id="rId23" Type="http://schemas.openxmlformats.org/officeDocument/2006/relationships/theme" Target="theme/theme1.xml"/><Relationship Id="rId10" Type="http://schemas.openxmlformats.org/officeDocument/2006/relationships/hyperlink" Target="http://mobileonline.garant.ru/document?id=12077515&amp;sub=0" TargetMode="External"/><Relationship Id="rId19" Type="http://schemas.openxmlformats.org/officeDocument/2006/relationships/hyperlink" Target="http://mobileonline.garant.ru/document?id=7090001&amp;sub=20" TargetMode="External"/><Relationship Id="rId4" Type="http://schemas.openxmlformats.org/officeDocument/2006/relationships/webSettings" Target="webSettings.xml"/><Relationship Id="rId9" Type="http://schemas.openxmlformats.org/officeDocument/2006/relationships/hyperlink" Target="http://mobileonline.garant.ru/document?id=7079568&amp;sub=1000" TargetMode="External"/><Relationship Id="rId14" Type="http://schemas.openxmlformats.org/officeDocument/2006/relationships/hyperlink" Target="http://mobileonline.garant.ru/document?id=12077515&amp;sub=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6207</Words>
  <Characters>35382</Characters>
  <Application>Microsoft Office Word</Application>
  <DocSecurity>0</DocSecurity>
  <Lines>294</Lines>
  <Paragraphs>83</Paragraphs>
  <ScaleCrop>false</ScaleCrop>
  <Company>SPecialiST RePack</Company>
  <LinksUpToDate>false</LinksUpToDate>
  <CharactersWithSpaces>41506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2019-05-21T03:16:00Z</dcterms:created>
  <dcterms:modified xsi:type="dcterms:W3CDTF">2019-05-21T03:22:00Z</dcterms:modified>
</cp:coreProperties>
</file>