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6C6" w:rsidRDefault="00A846C6" w:rsidP="005504A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846C6" w:rsidRDefault="00A846C6" w:rsidP="005504A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846C6" w:rsidRDefault="00A846C6" w:rsidP="005504A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846C6" w:rsidRDefault="00A846C6" w:rsidP="005504A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846C6" w:rsidRDefault="00A846C6" w:rsidP="005504A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504A0" w:rsidRPr="000B38F3" w:rsidRDefault="005504A0" w:rsidP="005504A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5504A0" w:rsidRPr="000B38F3" w:rsidRDefault="005504A0" w:rsidP="005504A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5504A0" w:rsidRPr="000B38F3" w:rsidRDefault="005504A0" w:rsidP="005504A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5504A0" w:rsidRPr="000B38F3" w:rsidRDefault="005504A0" w:rsidP="005504A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16  17 июня </w:t>
      </w:r>
      <w:r w:rsidRPr="000B38F3">
        <w:rPr>
          <w:rFonts w:ascii="Times New Roman" w:hAnsi="Times New Roman" w:cs="Times New Roman"/>
          <w:b/>
          <w:i/>
          <w:sz w:val="24"/>
          <w:szCs w:val="24"/>
        </w:rPr>
        <w:t>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5504A0" w:rsidRPr="000B38F3" w:rsidTr="00293C2F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504A0" w:rsidRPr="000B38F3" w:rsidRDefault="005504A0" w:rsidP="00293C2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5504A0" w:rsidRPr="000B38F3" w:rsidRDefault="005504A0" w:rsidP="005504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5504A0" w:rsidRPr="000B38F3" w:rsidRDefault="005504A0" w:rsidP="005504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5504A0" w:rsidRPr="000B38F3" w:rsidRDefault="005504A0" w:rsidP="005504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5504A0" w:rsidRPr="000B38F3" w:rsidRDefault="005504A0" w:rsidP="005504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5504A0" w:rsidRPr="000B38F3" w:rsidRDefault="005504A0" w:rsidP="005504A0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38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4A0" w:rsidRPr="000B38F3" w:rsidRDefault="005504A0" w:rsidP="005504A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5504A0" w:rsidRPr="000B38F3" w:rsidRDefault="005504A0" w:rsidP="005504A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4A0" w:rsidRPr="000B38F3" w:rsidRDefault="005504A0" w:rsidP="005504A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4A0" w:rsidRPr="000B38F3" w:rsidRDefault="005504A0" w:rsidP="005504A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4A0" w:rsidRPr="000B38F3" w:rsidRDefault="005504A0" w:rsidP="005504A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4A0" w:rsidRPr="000B38F3" w:rsidRDefault="005504A0" w:rsidP="005504A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4A0" w:rsidRPr="000B38F3" w:rsidRDefault="005504A0" w:rsidP="005504A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4A0" w:rsidRPr="000B38F3" w:rsidRDefault="005504A0" w:rsidP="005504A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4A0" w:rsidRDefault="005504A0" w:rsidP="005504A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4A0" w:rsidRDefault="005504A0" w:rsidP="005504A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4A0" w:rsidRDefault="005504A0" w:rsidP="005504A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4A0" w:rsidRDefault="005504A0" w:rsidP="005504A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4A0" w:rsidRDefault="005504A0" w:rsidP="005504A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4A0" w:rsidRDefault="005504A0" w:rsidP="005504A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4A0" w:rsidRDefault="005504A0" w:rsidP="005504A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4A0" w:rsidRDefault="005504A0" w:rsidP="005504A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4A0" w:rsidRDefault="005504A0" w:rsidP="005504A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4A0" w:rsidRDefault="005504A0" w:rsidP="005504A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4A0" w:rsidRPr="000B38F3" w:rsidRDefault="005504A0" w:rsidP="005504A0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B38F3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0B38F3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0B38F3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000000" w:rsidRDefault="00E979A4"/>
    <w:p w:rsidR="00817D86" w:rsidRDefault="00817D86"/>
    <w:p w:rsidR="00817D86" w:rsidRPr="000561D0" w:rsidRDefault="00817D86" w:rsidP="00A846C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lastRenderedPageBreak/>
        <w:t>АДМИНИСТРАЦИЯ КАЙГОРОДСКОГО СЕЛЬСОВЕТА</w:t>
      </w:r>
    </w:p>
    <w:p w:rsidR="00817D86" w:rsidRPr="000561D0" w:rsidRDefault="00817D86" w:rsidP="00A846C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КРАСНОЗЕРСКОГО РАЙОНА   НОВОСИБИРСКОЙ ОБЛАСТИ</w:t>
      </w:r>
    </w:p>
    <w:p w:rsidR="00817D86" w:rsidRPr="000561D0" w:rsidRDefault="00817D86" w:rsidP="00A846C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817D86" w:rsidRPr="000561D0" w:rsidRDefault="00817D86" w:rsidP="00A846C6">
      <w:pPr>
        <w:tabs>
          <w:tab w:val="left" w:pos="6510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От  17.06.2019                                </w:t>
      </w:r>
      <w:proofErr w:type="spellStart"/>
      <w:r w:rsidRPr="000561D0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0561D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561D0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0561D0">
        <w:rPr>
          <w:rFonts w:ascii="Times New Roman" w:hAnsi="Times New Roman" w:cs="Times New Roman"/>
          <w:sz w:val="24"/>
          <w:szCs w:val="24"/>
        </w:rPr>
        <w:t xml:space="preserve">                                              № 66</w:t>
      </w:r>
    </w:p>
    <w:p w:rsidR="00817D86" w:rsidRPr="000561D0" w:rsidRDefault="00817D86" w:rsidP="00817D86">
      <w:pPr>
        <w:tabs>
          <w:tab w:val="left" w:pos="6510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/>
          <w:sz w:val="24"/>
          <w:szCs w:val="24"/>
        </w:rPr>
        <w:t>Об утверждении административного регламента</w:t>
      </w:r>
      <w:r w:rsidRPr="000561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7D86" w:rsidRPr="000561D0" w:rsidRDefault="00817D86" w:rsidP="00817D86">
      <w:pPr>
        <w:tabs>
          <w:tab w:val="left" w:pos="6510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0561D0">
        <w:rPr>
          <w:rFonts w:ascii="Times New Roman" w:hAnsi="Times New Roman"/>
          <w:bCs/>
          <w:sz w:val="24"/>
          <w:szCs w:val="24"/>
        </w:rPr>
        <w:t xml:space="preserve">предоставления муниципальной услуги  </w:t>
      </w:r>
      <w:r w:rsidRPr="000561D0">
        <w:rPr>
          <w:rFonts w:ascii="Times New Roman" w:hAnsi="Times New Roman" w:cs="Times New Roman"/>
          <w:sz w:val="24"/>
          <w:szCs w:val="24"/>
        </w:rPr>
        <w:t>по п</w:t>
      </w:r>
      <w:r w:rsidRPr="000561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ризнанию </w:t>
      </w:r>
    </w:p>
    <w:p w:rsidR="00817D86" w:rsidRPr="000561D0" w:rsidRDefault="00817D86" w:rsidP="00817D86">
      <w:pPr>
        <w:tabs>
          <w:tab w:val="left" w:pos="6510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  <w:shd w:val="clear" w:color="auto" w:fill="FFFFFF"/>
        </w:rPr>
        <w:t>садового дома жилым домом и жилого дома садовым домом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proofErr w:type="gramStart"/>
      <w:r w:rsidRPr="000561D0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</w:t>
      </w:r>
      <w:r w:rsidRPr="000561D0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6" w:history="1">
        <w:r w:rsidRPr="000561D0">
          <w:rPr>
            <w:rStyle w:val="a6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561D0"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услуг»,    </w:t>
      </w:r>
      <w:r w:rsidRPr="000561D0">
        <w:rPr>
          <w:sz w:val="24"/>
          <w:szCs w:val="24"/>
        </w:rPr>
        <w:t xml:space="preserve">  </w:t>
      </w:r>
      <w:r w:rsidRPr="000561D0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 от 28.01.2006 № 47 «Об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реконструкции»,</w:t>
      </w:r>
      <w:r w:rsidRPr="000561D0">
        <w:rPr>
          <w:sz w:val="24"/>
          <w:szCs w:val="24"/>
        </w:rPr>
        <w:t xml:space="preserve"> </w:t>
      </w:r>
      <w:r w:rsidRPr="000561D0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  <w:proofErr w:type="spellStart"/>
      <w:r w:rsidRPr="000561D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561D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14.05.2019 № 51 «Об утверждении порядка разработки и</w:t>
      </w:r>
      <w:proofErr w:type="gramEnd"/>
      <w:r w:rsidRPr="000561D0">
        <w:rPr>
          <w:rFonts w:ascii="Times New Roman" w:hAnsi="Times New Roman" w:cs="Times New Roman"/>
          <w:sz w:val="24"/>
          <w:szCs w:val="24"/>
        </w:rPr>
        <w:t xml:space="preserve"> утверждения   административных регламентов предоставления муниципальных услуг администрацией </w:t>
      </w:r>
      <w:proofErr w:type="spellStart"/>
      <w:r w:rsidRPr="000561D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561D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области»</w:t>
      </w:r>
      <w:r w:rsidRPr="000561D0">
        <w:rPr>
          <w:rFonts w:ascii="Times New Roman" w:eastAsia="Times New Roman" w:hAnsi="Times New Roman" w:cs="Times New Roman"/>
          <w:bCs/>
          <w:sz w:val="24"/>
          <w:szCs w:val="24"/>
        </w:rPr>
        <w:t xml:space="preserve">,  </w:t>
      </w:r>
    </w:p>
    <w:p w:rsidR="00817D86" w:rsidRPr="000561D0" w:rsidRDefault="00817D86" w:rsidP="00817D86">
      <w:pPr>
        <w:pStyle w:val="ConsPlus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817D86" w:rsidRPr="000561D0" w:rsidRDefault="00817D86" w:rsidP="00817D86">
      <w:pPr>
        <w:pStyle w:val="ConsPlusNormal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1. Утвердить административный </w:t>
      </w:r>
      <w:hyperlink r:id="rId7" w:anchor="P37" w:history="1">
        <w:r w:rsidRPr="000561D0">
          <w:rPr>
            <w:rStyle w:val="a6"/>
            <w:rFonts w:ascii="Times New Roman" w:hAnsi="Times New Roman" w:cs="Times New Roman"/>
            <w:sz w:val="24"/>
            <w:szCs w:val="24"/>
          </w:rPr>
          <w:t>регламент</w:t>
        </w:r>
      </w:hyperlink>
      <w:r w:rsidRPr="000561D0">
        <w:rPr>
          <w:rFonts w:ascii="Times New Roman" w:hAnsi="Times New Roman" w:cs="Times New Roman"/>
          <w:sz w:val="24"/>
          <w:szCs w:val="24"/>
        </w:rPr>
        <w:t xml:space="preserve">  предоставления муниципальной услуги  по признанию садового дома жилым домом и жилого дома садовым домом (приложение).</w:t>
      </w:r>
    </w:p>
    <w:p w:rsidR="00817D86" w:rsidRPr="000561D0" w:rsidRDefault="00817D86" w:rsidP="00817D86">
      <w:pPr>
        <w:pStyle w:val="a8"/>
        <w:tabs>
          <w:tab w:val="left" w:pos="258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61D0">
        <w:rPr>
          <w:rFonts w:ascii="Times New Roman" w:hAnsi="Times New Roman"/>
          <w:sz w:val="24"/>
          <w:szCs w:val="24"/>
        </w:rPr>
        <w:t>2. Специалисту администрации (Васильцова Т.Н.)</w:t>
      </w:r>
      <w:r w:rsidRPr="000561D0">
        <w:rPr>
          <w:sz w:val="24"/>
          <w:szCs w:val="24"/>
        </w:rPr>
        <w:t xml:space="preserve"> </w:t>
      </w:r>
      <w:r w:rsidRPr="000561D0">
        <w:rPr>
          <w:rFonts w:ascii="Times New Roman" w:hAnsi="Times New Roman"/>
          <w:sz w:val="24"/>
          <w:szCs w:val="24"/>
        </w:rPr>
        <w:t>опубликовать настоящее</w:t>
      </w:r>
    </w:p>
    <w:p w:rsidR="00817D86" w:rsidRPr="000561D0" w:rsidRDefault="00817D86" w:rsidP="00817D86">
      <w:pPr>
        <w:pStyle w:val="a8"/>
        <w:tabs>
          <w:tab w:val="left" w:pos="258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561D0">
        <w:rPr>
          <w:rFonts w:ascii="Times New Roman" w:hAnsi="Times New Roman"/>
          <w:sz w:val="24"/>
          <w:szCs w:val="24"/>
        </w:rPr>
        <w:t xml:space="preserve">постановление    в периодическом печатном издании «Сельский Вестник»  органов местного самоуправления </w:t>
      </w:r>
      <w:proofErr w:type="spellStart"/>
      <w:r w:rsidRPr="000561D0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0561D0">
        <w:rPr>
          <w:rFonts w:ascii="Times New Roman" w:hAnsi="Times New Roman"/>
          <w:sz w:val="24"/>
          <w:szCs w:val="24"/>
        </w:rPr>
        <w:t xml:space="preserve"> сельсовета и разместить на официальном сайте администрации</w:t>
      </w:r>
      <w:r w:rsidRPr="000561D0">
        <w:rPr>
          <w:sz w:val="24"/>
          <w:szCs w:val="24"/>
        </w:rPr>
        <w:t xml:space="preserve"> </w:t>
      </w:r>
      <w:proofErr w:type="spellStart"/>
      <w:r w:rsidRPr="000561D0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0561D0">
        <w:rPr>
          <w:rFonts w:ascii="Times New Roman" w:hAnsi="Times New Roman"/>
          <w:sz w:val="24"/>
          <w:szCs w:val="24"/>
        </w:rPr>
        <w:t xml:space="preserve"> сельсовета Краснозерского района  Новосибирской области. 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   3. Специалисту 1 разряда (</w:t>
      </w:r>
      <w:proofErr w:type="spellStart"/>
      <w:r w:rsidRPr="000561D0">
        <w:rPr>
          <w:rFonts w:ascii="Times New Roman" w:hAnsi="Times New Roman" w:cs="Times New Roman"/>
          <w:sz w:val="24"/>
          <w:szCs w:val="24"/>
        </w:rPr>
        <w:t>Тайлова</w:t>
      </w:r>
      <w:proofErr w:type="spellEnd"/>
      <w:r w:rsidRPr="000561D0">
        <w:rPr>
          <w:rFonts w:ascii="Times New Roman" w:hAnsi="Times New Roman" w:cs="Times New Roman"/>
          <w:sz w:val="24"/>
          <w:szCs w:val="24"/>
        </w:rPr>
        <w:t xml:space="preserve"> Н.П.)  обеспечить     отправку данного постановления в Управление  законопроектных работ и ведения регистра Министерства юстиции Новосибирской области в   установленном законом  порядке.</w:t>
      </w:r>
    </w:p>
    <w:p w:rsidR="00817D86" w:rsidRPr="000561D0" w:rsidRDefault="00817D86" w:rsidP="00817D86">
      <w:pPr>
        <w:spacing w:after="0" w:line="240" w:lineRule="auto"/>
        <w:jc w:val="both"/>
        <w:rPr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  4. </w:t>
      </w:r>
      <w:proofErr w:type="gramStart"/>
      <w:r w:rsidRPr="000561D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561D0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0561D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561D0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Краснозерского района   Новосибирской области                               В.И. </w:t>
      </w:r>
      <w:proofErr w:type="spellStart"/>
      <w:r w:rsidRPr="000561D0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</w:p>
    <w:p w:rsidR="00817D86" w:rsidRPr="000561D0" w:rsidRDefault="00817D86" w:rsidP="00817D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Приложение  </w:t>
      </w:r>
    </w:p>
    <w:p w:rsidR="00817D86" w:rsidRPr="000561D0" w:rsidRDefault="00817D86" w:rsidP="00817D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817D86" w:rsidRPr="000561D0" w:rsidRDefault="00817D86" w:rsidP="00817D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561D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561D0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817D86" w:rsidRPr="000561D0" w:rsidRDefault="00817D86" w:rsidP="00817D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</w:p>
    <w:p w:rsidR="00817D86" w:rsidRPr="000561D0" w:rsidRDefault="00817D86" w:rsidP="00817D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817D86" w:rsidRPr="000561D0" w:rsidRDefault="00817D86" w:rsidP="00817D86">
      <w:pPr>
        <w:pStyle w:val="ConsPlusNormal"/>
        <w:jc w:val="right"/>
        <w:rPr>
          <w:rFonts w:ascii="Helvetica" w:hAnsi="Helvetica" w:cs="Helvetica"/>
          <w:color w:val="333333"/>
          <w:sz w:val="24"/>
          <w:szCs w:val="24"/>
          <w:shd w:val="clear" w:color="auto" w:fill="F5F5F5"/>
        </w:rPr>
      </w:pPr>
      <w:r w:rsidRPr="000561D0">
        <w:rPr>
          <w:rFonts w:ascii="Times New Roman" w:hAnsi="Times New Roman" w:cs="Times New Roman"/>
          <w:sz w:val="24"/>
          <w:szCs w:val="24"/>
        </w:rPr>
        <w:t>От 17.06.2019  №  66</w:t>
      </w:r>
    </w:p>
    <w:p w:rsidR="00817D86" w:rsidRPr="000561D0" w:rsidRDefault="00817D86" w:rsidP="00A846C6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0561D0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817D86" w:rsidRPr="000561D0" w:rsidRDefault="00817D86" w:rsidP="00817D8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1D0">
        <w:rPr>
          <w:rFonts w:ascii="Times New Roman" w:hAnsi="Times New Roman" w:cs="Times New Roman"/>
          <w:b/>
          <w:sz w:val="24"/>
          <w:szCs w:val="24"/>
        </w:rPr>
        <w:t>предоставления муниципальной услуги по п</w:t>
      </w:r>
      <w:r w:rsidRPr="000561D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ризнанию садового дома жилым домом и жилого дома садовым домом</w:t>
      </w:r>
    </w:p>
    <w:p w:rsidR="00817D86" w:rsidRPr="000561D0" w:rsidRDefault="00817D86" w:rsidP="00817D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817D86" w:rsidRPr="000561D0" w:rsidRDefault="00817D86" w:rsidP="00817D86">
      <w:pPr>
        <w:pStyle w:val="ConsPlusNorma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1.1. </w:t>
      </w:r>
      <w:proofErr w:type="gramStart"/>
      <w:r w:rsidRPr="000561D0">
        <w:rPr>
          <w:rFonts w:ascii="Times New Roman" w:hAnsi="Times New Roman" w:cs="Times New Roman"/>
          <w:sz w:val="24"/>
          <w:szCs w:val="24"/>
        </w:rPr>
        <w:t>Административный регламент  устанавливает порядок и стандарт предоставления</w:t>
      </w:r>
      <w:r w:rsidRPr="000561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561D0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0561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561D0">
        <w:rPr>
          <w:rFonts w:ascii="Times New Roman" w:hAnsi="Times New Roman" w:cs="Times New Roman"/>
          <w:sz w:val="24"/>
          <w:szCs w:val="24"/>
        </w:rPr>
        <w:t>по п</w:t>
      </w:r>
      <w:r w:rsidRPr="000561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ризнанию садового дома жилым домом и жилого дома садовым домом </w:t>
      </w:r>
      <w:r w:rsidRPr="000561D0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Pr="000561D0">
        <w:rPr>
          <w:rFonts w:ascii="Times New Roman" w:hAnsi="Times New Roman" w:cs="Times New Roman"/>
          <w:bCs/>
          <w:sz w:val="24"/>
          <w:szCs w:val="24"/>
        </w:rPr>
        <w:t>муниципальная услуга), в том числе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 (далее – Единый портал государственных и муниципальных услуг) и информационно-телекоммуникационной сети «Интернет» с соблюдением законодательства Российской Федерации о защите</w:t>
      </w:r>
      <w:proofErr w:type="gramEnd"/>
      <w:r w:rsidRPr="000561D0">
        <w:rPr>
          <w:rFonts w:ascii="Times New Roman" w:hAnsi="Times New Roman" w:cs="Times New Roman"/>
          <w:bCs/>
          <w:sz w:val="24"/>
          <w:szCs w:val="24"/>
        </w:rPr>
        <w:t xml:space="preserve"> персональных данных, а также состав, последовательность и сроки выполнения административных процедур, требования к порядку их выполнения, формы </w:t>
      </w:r>
      <w:proofErr w:type="gramStart"/>
      <w:r w:rsidRPr="000561D0">
        <w:rPr>
          <w:rFonts w:ascii="Times New Roman" w:hAnsi="Times New Roman" w:cs="Times New Roman"/>
          <w:bCs/>
          <w:sz w:val="24"/>
          <w:szCs w:val="24"/>
        </w:rPr>
        <w:t>контроля за</w:t>
      </w:r>
      <w:proofErr w:type="gramEnd"/>
      <w:r w:rsidRPr="000561D0">
        <w:rPr>
          <w:rFonts w:ascii="Times New Roman" w:hAnsi="Times New Roman" w:cs="Times New Roman"/>
          <w:bCs/>
          <w:sz w:val="24"/>
          <w:szCs w:val="24"/>
        </w:rPr>
        <w:t xml:space="preserve"> исполнением административного регламента, досудебный (внесудебный) порядок обжалования решений (бездействия) администрации </w:t>
      </w:r>
      <w:proofErr w:type="spellStart"/>
      <w:r w:rsidRPr="000561D0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0561D0">
        <w:rPr>
          <w:rFonts w:ascii="Times New Roman" w:hAnsi="Times New Roman" w:cs="Times New Roman"/>
          <w:bCs/>
          <w:sz w:val="24"/>
          <w:szCs w:val="24"/>
        </w:rPr>
        <w:t xml:space="preserve"> сельсовета Краснозерского района Новосибирской области  (далее – администрация), предоставляющей муниципальную услугу, а также их должностных лиц, муниципальных служащих. 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1.2. </w:t>
      </w:r>
      <w:proofErr w:type="gramStart"/>
      <w:r w:rsidRPr="000561D0">
        <w:rPr>
          <w:rFonts w:ascii="Times New Roman" w:hAnsi="Times New Roman" w:cs="Times New Roman"/>
          <w:sz w:val="24"/>
          <w:szCs w:val="24"/>
        </w:rPr>
        <w:t>Муниципальная услуга предоставляется физическим и юридическим лицам, являющимся собственниками садового дома или жилого дома, обратившимся  в целях признания садового дома жилым домом или жилого дома садовым домом (далее – заявитель).</w:t>
      </w:r>
      <w:proofErr w:type="gramEnd"/>
    </w:p>
    <w:p w:rsidR="00817D86" w:rsidRPr="000561D0" w:rsidRDefault="00817D86" w:rsidP="00817D86">
      <w:pPr>
        <w:tabs>
          <w:tab w:val="num" w:pos="7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1.3. Для получения информации по  вопросам  предоставления муниципальной услуги, заявитель обращается:</w:t>
      </w:r>
    </w:p>
    <w:p w:rsidR="00817D86" w:rsidRPr="000561D0" w:rsidRDefault="00817D86" w:rsidP="00817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- в устной форме лично или по телефону в часы работы администрации;</w:t>
      </w:r>
    </w:p>
    <w:p w:rsidR="00817D86" w:rsidRPr="000561D0" w:rsidRDefault="00817D86" w:rsidP="00817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lastRenderedPageBreak/>
        <w:t>- в письменной форме лично или почтовым отправлением в адрес администрации;</w:t>
      </w:r>
    </w:p>
    <w:p w:rsidR="00817D86" w:rsidRPr="000561D0" w:rsidRDefault="00817D86" w:rsidP="00817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- в электронной форме с использованием информационно-телекоммуникационной сети «Интернет»;</w:t>
      </w:r>
    </w:p>
    <w:p w:rsidR="00817D86" w:rsidRPr="000561D0" w:rsidRDefault="00817D86" w:rsidP="00817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- через Единый портал государственных и муниципальных услуг.</w:t>
      </w:r>
      <w:r w:rsidRPr="000561D0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Информирование проводится в двух формах: устное и письменное.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 администрации, в которую поступил звонок, и фамилии специалиста, принявшего телефонный звонок.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Устное информирование обратившегося лица осуществляется специалистом не более 10 минут.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заявителю  направить в администрацию  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Письменное информирование заявителя по вопросам предоставления муниципальной услуги осуществляется при получении  от него письменного обращения лично, посредством почтового отправления, обращения в электронной форме, в том числе через Единый портал государственных и муниципальных услуг,  о предоставлении информации по вопросам предоставления муниципальной услуги, в том числе о ходе предоставления муниципальной услуги. Обращение регистрируется в день поступления в администрацию. 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0561D0">
        <w:rPr>
          <w:rFonts w:ascii="Times New Roman" w:hAnsi="Times New Roman" w:cs="Times New Roman"/>
          <w:sz w:val="24"/>
          <w:szCs w:val="24"/>
        </w:rPr>
        <w:t xml:space="preserve">Письменный ответ на обращение, поступившее в администрацию, подписывается Главой </w:t>
      </w:r>
      <w:proofErr w:type="spellStart"/>
      <w:r w:rsidRPr="000561D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561D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(далее – Глава), содержит фамилию и номер телефона исполнителя и выдается заявителю лично или направляется (с учетом формы и способа обращения заявителя) по почтовому адресу, указанному в обращении, или по электронной почте, указанной в обращении, или через  Единый портал государственных и муниципальных услуг.</w:t>
      </w:r>
      <w:proofErr w:type="gramEnd"/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Ответ на обращение готовится в течение 30 дней со дня регистрации письменного обращения.</w:t>
      </w:r>
    </w:p>
    <w:p w:rsidR="00817D86" w:rsidRPr="000561D0" w:rsidRDefault="00817D86" w:rsidP="00817D86">
      <w:pPr>
        <w:pStyle w:val="Style5"/>
        <w:widowControl/>
        <w:spacing w:line="240" w:lineRule="auto"/>
        <w:rPr>
          <w:rStyle w:val="FontStyle15"/>
        </w:rPr>
      </w:pPr>
      <w:r w:rsidRPr="000561D0">
        <w:t xml:space="preserve">1.4. </w:t>
      </w:r>
      <w:r w:rsidRPr="000561D0">
        <w:rPr>
          <w:rStyle w:val="FontStyle15"/>
        </w:rPr>
        <w:t xml:space="preserve"> На Едином портале государственных и муниципальных услуг (функций) размещается следующая информация:</w:t>
      </w:r>
    </w:p>
    <w:p w:rsidR="00817D86" w:rsidRPr="000561D0" w:rsidRDefault="00817D86" w:rsidP="00817D86">
      <w:pPr>
        <w:pStyle w:val="Style6"/>
        <w:widowControl/>
        <w:tabs>
          <w:tab w:val="left" w:pos="1277"/>
        </w:tabs>
        <w:spacing w:line="240" w:lineRule="auto"/>
        <w:rPr>
          <w:rStyle w:val="FontStyle15"/>
        </w:rPr>
      </w:pPr>
      <w:r w:rsidRPr="000561D0">
        <w:rPr>
          <w:rStyle w:val="FontStyle15"/>
        </w:rPr>
        <w:t>1)</w:t>
      </w:r>
      <w:r w:rsidRPr="000561D0">
        <w:rPr>
          <w:rStyle w:val="FontStyle15"/>
        </w:rPr>
        <w:tab/>
        <w:t>исчерпывающий перечень документов, необходимых для предоставления муниципальной услуги, требования к оформлению указанных документов, а так же перечень документов, которые заявитель вправе представить по собственной инициативе;</w:t>
      </w:r>
    </w:p>
    <w:p w:rsidR="00817D86" w:rsidRPr="000561D0" w:rsidRDefault="00817D86" w:rsidP="00817D86">
      <w:pPr>
        <w:pStyle w:val="Style6"/>
        <w:widowControl/>
        <w:numPr>
          <w:ilvl w:val="0"/>
          <w:numId w:val="2"/>
        </w:numPr>
        <w:tabs>
          <w:tab w:val="left" w:pos="1138"/>
        </w:tabs>
        <w:spacing w:line="240" w:lineRule="auto"/>
        <w:ind w:left="859" w:firstLine="0"/>
        <w:jc w:val="left"/>
        <w:rPr>
          <w:rStyle w:val="FontStyle15"/>
        </w:rPr>
      </w:pPr>
      <w:r w:rsidRPr="000561D0">
        <w:rPr>
          <w:rStyle w:val="FontStyle15"/>
        </w:rPr>
        <w:t>круг заявителей;</w:t>
      </w:r>
    </w:p>
    <w:p w:rsidR="00817D86" w:rsidRPr="000561D0" w:rsidRDefault="00817D86" w:rsidP="00817D86">
      <w:pPr>
        <w:pStyle w:val="Style6"/>
        <w:widowControl/>
        <w:numPr>
          <w:ilvl w:val="0"/>
          <w:numId w:val="2"/>
        </w:numPr>
        <w:tabs>
          <w:tab w:val="left" w:pos="1138"/>
        </w:tabs>
        <w:spacing w:line="240" w:lineRule="auto"/>
        <w:ind w:left="859" w:firstLine="0"/>
        <w:jc w:val="left"/>
        <w:rPr>
          <w:rStyle w:val="FontStyle15"/>
        </w:rPr>
      </w:pPr>
      <w:r w:rsidRPr="000561D0">
        <w:rPr>
          <w:rStyle w:val="FontStyle15"/>
        </w:rPr>
        <w:t>срок предоставления муниципальной услуги;</w:t>
      </w:r>
    </w:p>
    <w:p w:rsidR="00817D86" w:rsidRPr="000561D0" w:rsidRDefault="00817D86" w:rsidP="00817D86">
      <w:pPr>
        <w:pStyle w:val="Style6"/>
        <w:widowControl/>
        <w:numPr>
          <w:ilvl w:val="0"/>
          <w:numId w:val="3"/>
        </w:numPr>
        <w:tabs>
          <w:tab w:val="left" w:pos="1214"/>
        </w:tabs>
        <w:spacing w:line="240" w:lineRule="auto"/>
        <w:ind w:firstLine="854"/>
        <w:rPr>
          <w:rStyle w:val="FontStyle15"/>
        </w:rPr>
      </w:pPr>
      <w:r w:rsidRPr="000561D0">
        <w:rPr>
          <w:rStyle w:val="FontStyle15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817D86" w:rsidRPr="000561D0" w:rsidRDefault="00817D86" w:rsidP="00817D86">
      <w:pPr>
        <w:pStyle w:val="Style6"/>
        <w:widowControl/>
        <w:tabs>
          <w:tab w:val="left" w:pos="1435"/>
        </w:tabs>
        <w:spacing w:line="240" w:lineRule="auto"/>
        <w:ind w:firstLine="859"/>
        <w:rPr>
          <w:rStyle w:val="FontStyle15"/>
        </w:rPr>
      </w:pPr>
      <w:r w:rsidRPr="000561D0">
        <w:rPr>
          <w:rStyle w:val="FontStyle15"/>
        </w:rPr>
        <w:t>5)</w:t>
      </w:r>
      <w:r w:rsidRPr="000561D0">
        <w:rPr>
          <w:rStyle w:val="FontStyle15"/>
        </w:rPr>
        <w:tab/>
        <w:t>размер государственной пошлины, взимаемой за предоставление</w:t>
      </w:r>
      <w:r w:rsidRPr="000561D0">
        <w:rPr>
          <w:rStyle w:val="FontStyle15"/>
        </w:rPr>
        <w:br/>
        <w:t>муниципальной услуги;</w:t>
      </w:r>
    </w:p>
    <w:p w:rsidR="00817D86" w:rsidRPr="000561D0" w:rsidRDefault="00817D86" w:rsidP="00817D86">
      <w:pPr>
        <w:pStyle w:val="Style6"/>
        <w:widowControl/>
        <w:numPr>
          <w:ilvl w:val="0"/>
          <w:numId w:val="4"/>
        </w:numPr>
        <w:tabs>
          <w:tab w:val="left" w:pos="1267"/>
        </w:tabs>
        <w:spacing w:line="240" w:lineRule="auto"/>
        <w:ind w:firstLine="859"/>
        <w:rPr>
          <w:rStyle w:val="FontStyle15"/>
        </w:rPr>
      </w:pPr>
      <w:r w:rsidRPr="000561D0">
        <w:rPr>
          <w:rStyle w:val="FontStyle15"/>
        </w:rPr>
        <w:t>исчерпывающий перечень оснований для приостановления или отказа в предоставлении муниципальной услуги;</w:t>
      </w:r>
    </w:p>
    <w:p w:rsidR="00817D86" w:rsidRPr="000561D0" w:rsidRDefault="00817D86" w:rsidP="00817D86">
      <w:pPr>
        <w:pStyle w:val="Style6"/>
        <w:widowControl/>
        <w:numPr>
          <w:ilvl w:val="0"/>
          <w:numId w:val="4"/>
        </w:numPr>
        <w:tabs>
          <w:tab w:val="left" w:pos="1267"/>
        </w:tabs>
        <w:spacing w:line="240" w:lineRule="auto"/>
        <w:ind w:firstLine="859"/>
        <w:rPr>
          <w:rStyle w:val="FontStyle15"/>
        </w:rPr>
      </w:pPr>
      <w:r w:rsidRPr="000561D0">
        <w:rPr>
          <w:rStyle w:val="FontStyle15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817D86" w:rsidRPr="000561D0" w:rsidRDefault="00817D86" w:rsidP="00817D86">
      <w:pPr>
        <w:pStyle w:val="Style5"/>
        <w:widowControl/>
        <w:spacing w:line="240" w:lineRule="auto"/>
        <w:ind w:firstLine="864"/>
        <w:rPr>
          <w:rStyle w:val="FontStyle15"/>
        </w:rPr>
      </w:pPr>
      <w:r w:rsidRPr="000561D0">
        <w:rPr>
          <w:rStyle w:val="FontStyle15"/>
        </w:rPr>
        <w:t>8) формы заявлений (уведомлений, сообщений), используемые при предоставлении муниципальной услуги.</w:t>
      </w:r>
    </w:p>
    <w:p w:rsidR="00817D86" w:rsidRPr="000561D0" w:rsidRDefault="00817D86" w:rsidP="00817D86">
      <w:pPr>
        <w:pStyle w:val="Style5"/>
        <w:widowControl/>
        <w:spacing w:line="240" w:lineRule="auto"/>
        <w:ind w:firstLine="850"/>
        <w:rPr>
          <w:rStyle w:val="FontStyle15"/>
        </w:rPr>
      </w:pPr>
      <w:r w:rsidRPr="000561D0">
        <w:rPr>
          <w:rStyle w:val="FontStyle15"/>
        </w:rPr>
        <w:t>Информация на Едином портале государственных и муниципальных услуг (функций)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0561D0">
        <w:rPr>
          <w:rStyle w:val="FontStyle15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авторизацию.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1.5. </w:t>
      </w:r>
      <w:proofErr w:type="gramStart"/>
      <w:r w:rsidRPr="000561D0">
        <w:rPr>
          <w:rFonts w:ascii="Times New Roman" w:hAnsi="Times New Roman" w:cs="Times New Roman"/>
          <w:sz w:val="24"/>
          <w:szCs w:val="24"/>
        </w:rPr>
        <w:t xml:space="preserve">Информация о месте нахождения, графике работы, номерах справочных телефонов, адресах электронной почты администрации, государственных и муниципальных органов и организаций, обращение в которые необходимо для получения муниципальной услуги </w:t>
      </w:r>
      <w:r w:rsidRPr="000561D0">
        <w:rPr>
          <w:rFonts w:ascii="Times New Roman" w:hAnsi="Times New Roman" w:cs="Times New Roman"/>
          <w:sz w:val="24"/>
          <w:szCs w:val="24"/>
        </w:rPr>
        <w:lastRenderedPageBreak/>
        <w:t>размещается на информационных стендах администрации, на официальном сайте администрации в информационно-телекоммуникационной сети «Интернет» (http://kaygorodskiy.nso.ru),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на</w:t>
      </w:r>
      <w:proofErr w:type="gramEnd"/>
      <w:r w:rsidRPr="000561D0">
        <w:rPr>
          <w:rFonts w:ascii="Times New Roman" w:hAnsi="Times New Roman" w:cs="Times New Roman"/>
          <w:sz w:val="24"/>
          <w:szCs w:val="24"/>
        </w:rPr>
        <w:t xml:space="preserve"> Едином  </w:t>
      </w:r>
      <w:proofErr w:type="gramStart"/>
      <w:r w:rsidRPr="000561D0">
        <w:rPr>
          <w:rFonts w:ascii="Times New Roman" w:hAnsi="Times New Roman" w:cs="Times New Roman"/>
          <w:sz w:val="24"/>
          <w:szCs w:val="24"/>
        </w:rPr>
        <w:t>портале</w:t>
      </w:r>
      <w:proofErr w:type="gramEnd"/>
      <w:r w:rsidRPr="000561D0">
        <w:rPr>
          <w:rFonts w:ascii="Times New Roman" w:hAnsi="Times New Roman" w:cs="Times New Roman"/>
          <w:sz w:val="24"/>
          <w:szCs w:val="24"/>
        </w:rPr>
        <w:t xml:space="preserve">  государственных и муниципальных услуг (</w:t>
      </w:r>
      <w:r w:rsidRPr="000561D0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561D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561D0">
        <w:rPr>
          <w:rFonts w:ascii="Times New Roman" w:hAnsi="Times New Roman" w:cs="Times New Roman"/>
          <w:sz w:val="24"/>
          <w:szCs w:val="24"/>
          <w:lang w:val="en-US"/>
        </w:rPr>
        <w:t>gosuslugi</w:t>
      </w:r>
      <w:proofErr w:type="spellEnd"/>
      <w:r w:rsidRPr="000561D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561D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561D0">
        <w:rPr>
          <w:rFonts w:ascii="Times New Roman" w:hAnsi="Times New Roman" w:cs="Times New Roman"/>
          <w:sz w:val="24"/>
          <w:szCs w:val="24"/>
        </w:rPr>
        <w:t>).</w:t>
      </w:r>
    </w:p>
    <w:p w:rsidR="00817D86" w:rsidRPr="000561D0" w:rsidRDefault="00A846C6" w:rsidP="00A846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2. </w:t>
      </w:r>
      <w:r w:rsidR="00817D86" w:rsidRPr="000561D0">
        <w:rPr>
          <w:rFonts w:ascii="Times New Roman" w:hAnsi="Times New Roman" w:cs="Times New Roman"/>
          <w:b/>
          <w:bCs/>
          <w:sz w:val="24"/>
          <w:szCs w:val="24"/>
        </w:rPr>
        <w:t>Стандарт предоставления муниципальной услуги</w:t>
      </w:r>
    </w:p>
    <w:p w:rsidR="00817D86" w:rsidRPr="000561D0" w:rsidRDefault="00817D86" w:rsidP="00817D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2.1. Наименование муниципальной услуги: П</w:t>
      </w:r>
      <w:r w:rsidRPr="000561D0">
        <w:rPr>
          <w:rFonts w:ascii="Times New Roman" w:hAnsi="Times New Roman" w:cs="Times New Roman"/>
          <w:sz w:val="24"/>
          <w:szCs w:val="24"/>
          <w:shd w:val="clear" w:color="auto" w:fill="FFFFFF"/>
        </w:rPr>
        <w:t>ризнание садового дома жилым домом и жилого дома садовым домом</w:t>
      </w:r>
      <w:r w:rsidRPr="000561D0">
        <w:rPr>
          <w:rFonts w:ascii="Times New Roman" w:hAnsi="Times New Roman" w:cs="Times New Roman"/>
          <w:sz w:val="24"/>
          <w:szCs w:val="24"/>
        </w:rPr>
        <w:t>.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2.2. Муниципальная услуга  предоставляется  администрацией </w:t>
      </w:r>
      <w:proofErr w:type="spellStart"/>
      <w:r w:rsidRPr="000561D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561D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                       Организацию предоставления муниципальной услуги в администрации осуществляют специалисты.</w:t>
      </w:r>
    </w:p>
    <w:p w:rsidR="00817D86" w:rsidRPr="000561D0" w:rsidRDefault="00817D86" w:rsidP="00817D86">
      <w:pPr>
        <w:tabs>
          <w:tab w:val="num" w:pos="7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817D86" w:rsidRPr="000561D0" w:rsidRDefault="00817D86" w:rsidP="00817D86">
      <w:pPr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- Управление Федеральной службы государственной регистрации, кадастра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и картографии по Новосибирской области.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0561D0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0561D0">
        <w:rPr>
          <w:rFonts w:ascii="Times New Roman" w:hAnsi="Times New Roman" w:cs="Times New Roman"/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2.3. Результатом предоставления муниципальной услуги является выдача решения о признании садового дома жилым домом или жилого дома садовым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домом либо отказ в предоставлении муниципальной услуги по основаниям, предусмотренным </w:t>
      </w:r>
      <w:r w:rsidRPr="000561D0">
        <w:rPr>
          <w:rFonts w:ascii="Times New Roman" w:eastAsia="Times New Roman" w:hAnsi="Times New Roman" w:cs="Times New Roman"/>
          <w:sz w:val="24"/>
          <w:szCs w:val="24"/>
        </w:rPr>
        <w:t>пунктом 2.11 административного</w:t>
      </w: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регламента.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proofErr w:type="gramStart"/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Решения о признании садового дома жилым домом или жилого дома        садовым домом оформляются по форме согласно приложению 3 к Положению о признании помещения жилым помещением, жилого помещения непригодным для проживания, многоквартирного дома аварийным и подлежащим сносу или </w:t>
      </w:r>
      <w:proofErr w:type="spellStart"/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>рекон-струкции</w:t>
      </w:r>
      <w:proofErr w:type="spellEnd"/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садового дома жилым домом и жилого дома садовым домом, утвержденному постановлением Правительства Российской Федерации от 28.01.2006 № 47. </w:t>
      </w:r>
      <w:proofErr w:type="gramEnd"/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Отказ в предоставлении муниципальной услуги оформляется решением об отказе в признании садового дома жилым домом или жилого дома садовым        домом, в котором указываются основания для отказа (далее – решение об отказе).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2.4.  Срок  предоставления муниципальной услуги  - </w:t>
      </w:r>
      <w:r w:rsidRPr="000561D0">
        <w:rPr>
          <w:rFonts w:ascii="Times New Roman" w:eastAsia="Times New Roman" w:hAnsi="Times New Roman" w:cs="Times New Roman"/>
          <w:sz w:val="24"/>
          <w:szCs w:val="24"/>
        </w:rPr>
        <w:t>не позднее чем через 45 календарных дней со дня подачи заявления.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  <w:r w:rsidRPr="000561D0">
        <w:rPr>
          <w:rFonts w:ascii="Times New Roman" w:hAnsi="Times New Roman" w:cs="Times New Roman"/>
          <w:sz w:val="24"/>
          <w:szCs w:val="24"/>
        </w:rPr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подготовки.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2.5. </w:t>
      </w:r>
      <w:proofErr w:type="gramStart"/>
      <w:r w:rsidRPr="000561D0">
        <w:rPr>
          <w:rFonts w:ascii="Times New Roman" w:hAnsi="Times New Roman" w:cs="Times New Roman"/>
          <w:sz w:val="24"/>
          <w:szCs w:val="24"/>
        </w:rPr>
        <w:t>Перечень нормативных правовых актов Российской Федерации, нормативных правовых актов Новосибирской области и муниципальных правовых актов администрации, регулирующих предоставление муниципальной услуги, с указанием их реквизитов и источников официального опубликования размещаются на официальном сайте администрации в информационно-телекоммуникационной сети «Интернет» (http://kaygorodskiy.nso.ru), в федеральном реестре и  на Едином  портале  государственных и муниципальных услуг.</w:t>
      </w:r>
      <w:proofErr w:type="gramEnd"/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2.6. Документы, необходимые для предоставления муниципальной услуги, подаются в письменной форме: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на бумажном носителе лично в администрацию или почтовым отправлением по месту нахождения администрации;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в электронной форме посредством Единого портала государственных и муниципальных услуг.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Копии документов принимаются при условии их заверения в соответствии с законодательством либо при отсутствии такого заверения – с предъявлением подлинников.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подписью, вид которой предусмотрен законодательством Российской Федерации.</w:t>
      </w:r>
    </w:p>
    <w:p w:rsidR="00817D86" w:rsidRPr="000561D0" w:rsidRDefault="00817D86" w:rsidP="00817D86">
      <w:pPr>
        <w:pStyle w:val="Default"/>
        <w:rPr>
          <w:rFonts w:ascii="Times New Roman" w:hAnsi="Times New Roman" w:cs="Times New Roman"/>
          <w:lang w:eastAsia="ru-RU"/>
        </w:rPr>
      </w:pPr>
      <w:r w:rsidRPr="000561D0">
        <w:rPr>
          <w:rFonts w:ascii="Times New Roman" w:hAnsi="Times New Roman" w:cs="Times New Roman"/>
        </w:rPr>
        <w:t xml:space="preserve">          2.7.</w:t>
      </w:r>
      <w:r w:rsidRPr="000561D0">
        <w:rPr>
          <w:rFonts w:ascii="Times New Roman" w:hAnsi="Times New Roman" w:cs="Times New Roman"/>
          <w:b/>
        </w:rPr>
        <w:t xml:space="preserve"> </w:t>
      </w:r>
      <w:r w:rsidRPr="000561D0">
        <w:rPr>
          <w:rFonts w:ascii="Times New Roman" w:hAnsi="Times New Roman" w:cs="Times New Roman"/>
          <w:lang w:eastAsia="ru-RU"/>
        </w:rPr>
        <w:t xml:space="preserve">Для предоставления муниципальной услуги заявитель (представитель заявителя) представляет следующие документы: </w:t>
      </w:r>
    </w:p>
    <w:p w:rsidR="00817D86" w:rsidRPr="000561D0" w:rsidRDefault="00817D86" w:rsidP="00817D86">
      <w:pPr>
        <w:pStyle w:val="s1"/>
        <w:shd w:val="clear" w:color="auto" w:fill="FFFFFF"/>
        <w:spacing w:before="0" w:beforeAutospacing="0" w:after="0" w:afterAutospacing="0"/>
        <w:ind w:firstLine="697"/>
        <w:jc w:val="both"/>
        <w:rPr>
          <w:rFonts w:ascii="Times New Roman" w:hAnsi="Times New Roman" w:cs="Times New Roman"/>
          <w:shd w:val="clear" w:color="auto" w:fill="FFFFFF"/>
        </w:rPr>
      </w:pPr>
      <w:proofErr w:type="gramStart"/>
      <w:r w:rsidRPr="000561D0">
        <w:rPr>
          <w:rFonts w:ascii="Times New Roman" w:hAnsi="Times New Roman" w:cs="Times New Roman"/>
          <w:shd w:val="clear" w:color="auto" w:fill="FFFFFF"/>
        </w:rPr>
        <w:lastRenderedPageBreak/>
        <w:t>1) заявление о признании садового дома жилым домом или жилого дома садовым домом (далее - заявление), в котором указываются кадастровый номер садового дома или жилого дома и кадастровый номер земельного участка, на котором расположен садовый дом или жилой дом, почтовый адрес заявителя или адрес электронной почты заявителя, а также способ получения решения администрации и иных предусмотренных настоящим регламентом документов (почтовое отправление</w:t>
      </w:r>
      <w:proofErr w:type="gramEnd"/>
      <w:r w:rsidRPr="000561D0">
        <w:rPr>
          <w:rFonts w:ascii="Times New Roman" w:hAnsi="Times New Roman" w:cs="Times New Roman"/>
          <w:shd w:val="clear" w:color="auto" w:fill="FFFFFF"/>
        </w:rPr>
        <w:t xml:space="preserve"> с уведомлением о вручении, электронная почта,   получение лично в администрации по форме согласно приложению 1 к настоящему регламенту).  </w:t>
      </w:r>
    </w:p>
    <w:p w:rsidR="00817D86" w:rsidRPr="000561D0" w:rsidRDefault="00817D86" w:rsidP="00817D86">
      <w:pPr>
        <w:pStyle w:val="s1"/>
        <w:shd w:val="clear" w:color="auto" w:fill="FFFFFF"/>
        <w:spacing w:before="0" w:beforeAutospacing="0" w:after="0" w:afterAutospacing="0"/>
        <w:ind w:firstLine="697"/>
        <w:jc w:val="both"/>
        <w:rPr>
          <w:rFonts w:ascii="Times New Roman" w:hAnsi="Times New Roman" w:cs="Times New Roman"/>
          <w:color w:val="22272F"/>
        </w:rPr>
      </w:pPr>
      <w:proofErr w:type="gramStart"/>
      <w:r w:rsidRPr="000561D0">
        <w:rPr>
          <w:rFonts w:ascii="Times New Roman" w:hAnsi="Times New Roman" w:cs="Times New Roman"/>
        </w:rPr>
        <w:t>2) выписку из Единого государственного реестра недвижимости об основных характеристиках и зарегистрированных правах на объект недвижимости (далее - выписка из Единого государственного реестра недвижимости), содержащую сведения о зарегистрированных правах заявителя на садовый дом или жилой дом, либо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</w:t>
      </w:r>
      <w:proofErr w:type="gramEnd"/>
      <w:r w:rsidRPr="000561D0">
        <w:rPr>
          <w:rFonts w:ascii="Times New Roman" w:hAnsi="Times New Roman" w:cs="Times New Roman"/>
        </w:rPr>
        <w:t xml:space="preserve"> государственном </w:t>
      </w:r>
      <w:proofErr w:type="gramStart"/>
      <w:r w:rsidRPr="000561D0">
        <w:rPr>
          <w:rFonts w:ascii="Times New Roman" w:hAnsi="Times New Roman" w:cs="Times New Roman"/>
        </w:rPr>
        <w:t>реестре</w:t>
      </w:r>
      <w:proofErr w:type="gramEnd"/>
      <w:r w:rsidRPr="000561D0">
        <w:rPr>
          <w:rFonts w:ascii="Times New Roman" w:hAnsi="Times New Roman" w:cs="Times New Roman"/>
        </w:rPr>
        <w:t xml:space="preserve"> недвижимости, или нотариально заверенную копию такого документа.</w:t>
      </w:r>
      <w:r w:rsidRPr="000561D0">
        <w:rPr>
          <w:rFonts w:ascii="Times New Roman" w:hAnsi="Times New Roman" w:cs="Times New Roman"/>
          <w:color w:val="22272F"/>
        </w:rPr>
        <w:t xml:space="preserve"> </w:t>
      </w:r>
    </w:p>
    <w:p w:rsidR="00817D86" w:rsidRPr="000561D0" w:rsidRDefault="00817D86" w:rsidP="00817D86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61D0">
        <w:rPr>
          <w:rFonts w:ascii="Times New Roman" w:hAnsi="Times New Roman" w:cs="Times New Roman"/>
          <w:sz w:val="24"/>
          <w:szCs w:val="24"/>
        </w:rPr>
        <w:t>3) 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 </w:t>
      </w:r>
      <w:hyperlink r:id="rId8" w:anchor="/document/12172032/entry/52" w:history="1">
        <w:r w:rsidRPr="000561D0">
          <w:rPr>
            <w:rStyle w:val="a6"/>
            <w:rFonts w:ascii="Times New Roman" w:hAnsi="Times New Roman" w:cs="Times New Roman"/>
            <w:sz w:val="24"/>
            <w:szCs w:val="24"/>
          </w:rPr>
          <w:t>частью 2 статьи 5</w:t>
        </w:r>
      </w:hyperlink>
      <w:r w:rsidRPr="000561D0">
        <w:rPr>
          <w:rFonts w:ascii="Times New Roman" w:hAnsi="Times New Roman" w:cs="Times New Roman"/>
          <w:sz w:val="24"/>
          <w:szCs w:val="24"/>
        </w:rPr>
        <w:t>, </w:t>
      </w:r>
      <w:hyperlink r:id="rId9" w:anchor="/document/12172032/entry/7" w:history="1">
        <w:r w:rsidRPr="000561D0">
          <w:rPr>
            <w:rStyle w:val="a6"/>
            <w:rFonts w:ascii="Times New Roman" w:hAnsi="Times New Roman" w:cs="Times New Roman"/>
            <w:sz w:val="24"/>
            <w:szCs w:val="24"/>
          </w:rPr>
          <w:t>статьями 7</w:t>
        </w:r>
      </w:hyperlink>
      <w:r w:rsidRPr="000561D0">
        <w:rPr>
          <w:rFonts w:ascii="Times New Roman" w:hAnsi="Times New Roman" w:cs="Times New Roman"/>
          <w:sz w:val="24"/>
          <w:szCs w:val="24"/>
        </w:rPr>
        <w:t>, </w:t>
      </w:r>
      <w:hyperlink r:id="rId10" w:anchor="/document/12172032/entry/8" w:history="1">
        <w:r w:rsidRPr="000561D0">
          <w:rPr>
            <w:rStyle w:val="a6"/>
            <w:rFonts w:ascii="Times New Roman" w:hAnsi="Times New Roman" w:cs="Times New Roman"/>
            <w:sz w:val="24"/>
            <w:szCs w:val="24"/>
          </w:rPr>
          <w:t>8</w:t>
        </w:r>
      </w:hyperlink>
      <w:r w:rsidRPr="000561D0">
        <w:rPr>
          <w:rFonts w:ascii="Times New Roman" w:hAnsi="Times New Roman" w:cs="Times New Roman"/>
          <w:sz w:val="24"/>
          <w:szCs w:val="24"/>
        </w:rPr>
        <w:t> и </w:t>
      </w:r>
      <w:hyperlink r:id="rId11" w:anchor="/document/12172032/entry/10" w:history="1">
        <w:r w:rsidRPr="000561D0">
          <w:rPr>
            <w:rStyle w:val="a6"/>
            <w:rFonts w:ascii="Times New Roman" w:hAnsi="Times New Roman" w:cs="Times New Roman"/>
            <w:sz w:val="24"/>
            <w:szCs w:val="24"/>
          </w:rPr>
          <w:t>10</w:t>
        </w:r>
      </w:hyperlink>
      <w:r w:rsidRPr="000561D0">
        <w:rPr>
          <w:rFonts w:ascii="Times New Roman" w:hAnsi="Times New Roman" w:cs="Times New Roman"/>
          <w:sz w:val="24"/>
          <w:szCs w:val="24"/>
        </w:rPr>
        <w:t xml:space="preserve"> Федерального закона "Технический регламент о безопасности зданий и сооружений", выданное индивидуальным предпринимателем или юридическим лицом, которые являются членами </w:t>
      </w:r>
      <w:proofErr w:type="spellStart"/>
      <w:r w:rsidRPr="000561D0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Pr="000561D0">
        <w:rPr>
          <w:rFonts w:ascii="Times New Roman" w:hAnsi="Times New Roman" w:cs="Times New Roman"/>
          <w:sz w:val="24"/>
          <w:szCs w:val="24"/>
        </w:rPr>
        <w:t xml:space="preserve"> организации в области инженерных изысканий (в случае признания садового дома жилым домом);</w:t>
      </w:r>
      <w:proofErr w:type="gramEnd"/>
    </w:p>
    <w:p w:rsidR="00817D86" w:rsidRPr="000561D0" w:rsidRDefault="00817D86" w:rsidP="00817D86">
      <w:pPr>
        <w:pStyle w:val="s1"/>
        <w:shd w:val="clear" w:color="auto" w:fill="FFFFFF"/>
        <w:spacing w:before="0" w:beforeAutospacing="0" w:after="0" w:afterAutospacing="0"/>
        <w:ind w:firstLine="697"/>
        <w:jc w:val="both"/>
        <w:rPr>
          <w:rFonts w:ascii="Times New Roman" w:hAnsi="Times New Roman" w:cs="Times New Roman"/>
        </w:rPr>
      </w:pPr>
      <w:r w:rsidRPr="000561D0">
        <w:rPr>
          <w:rFonts w:ascii="Times New Roman" w:hAnsi="Times New Roman" w:cs="Times New Roman"/>
        </w:rPr>
        <w:t>4) в случае, если садовый дом или жилой дом обременен правами третьих лиц, - нотариально удостоверенное согласие указанных лиц на признание садового дома жилым домом или жилого дома садовым домом.</w:t>
      </w:r>
    </w:p>
    <w:p w:rsidR="00817D86" w:rsidRPr="000561D0" w:rsidRDefault="00817D86" w:rsidP="00817D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5) При подаче заявления и прилагаемых к нему документов лично заявителем специалисту администрации, предъявляется документ, удостоверяющий личность физического лица (его представителя), документ, подтверждающий полномочия представителя физического лица (при подаче заявления представителем). 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2.8. </w:t>
      </w:r>
      <w:r w:rsidRPr="000561D0">
        <w:rPr>
          <w:rFonts w:ascii="Times New Roman" w:hAnsi="Times New Roman" w:cs="Times New Roman"/>
          <w:color w:val="000000"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и подлежащих представлению в рамках межведомственного взаимодействия:</w:t>
      </w:r>
    </w:p>
    <w:p w:rsidR="00817D86" w:rsidRPr="000561D0" w:rsidRDefault="00817D86" w:rsidP="00817D86">
      <w:pPr>
        <w:pStyle w:val="Default"/>
        <w:jc w:val="both"/>
        <w:rPr>
          <w:rFonts w:ascii="Times New Roman" w:hAnsi="Times New Roman" w:cs="Times New Roman"/>
          <w:lang w:eastAsia="ru-RU"/>
        </w:rPr>
      </w:pPr>
      <w:r w:rsidRPr="000561D0">
        <w:rPr>
          <w:rFonts w:ascii="Times New Roman" w:hAnsi="Times New Roman" w:cs="Times New Roman"/>
          <w:shd w:val="clear" w:color="auto" w:fill="FFFFFF"/>
        </w:rPr>
        <w:t xml:space="preserve">       - </w:t>
      </w:r>
      <w:r w:rsidRPr="000561D0">
        <w:rPr>
          <w:rFonts w:ascii="Times New Roman" w:hAnsi="Times New Roman" w:cs="Times New Roman"/>
          <w:lang w:eastAsia="ru-RU"/>
        </w:rPr>
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– в Федеральной службе государственной регистрации, кадастра и картографии. </w:t>
      </w:r>
    </w:p>
    <w:p w:rsidR="00817D86" w:rsidRPr="000561D0" w:rsidRDefault="00817D86" w:rsidP="00817D8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color w:val="000000"/>
          <w:sz w:val="24"/>
          <w:szCs w:val="24"/>
        </w:rPr>
        <w:t xml:space="preserve">2.9. </w:t>
      </w:r>
      <w:r w:rsidRPr="000561D0">
        <w:rPr>
          <w:rFonts w:ascii="Times New Roman" w:hAnsi="Times New Roman" w:cs="Times New Roman"/>
          <w:sz w:val="24"/>
          <w:szCs w:val="24"/>
        </w:rPr>
        <w:t>Запрещается требовать от заявителя: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  муниципальных услуг;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61D0">
        <w:rPr>
          <w:rFonts w:ascii="Times New Roman" w:hAnsi="Times New Roman" w:cs="Times New Roman"/>
          <w:sz w:val="24"/>
          <w:szCs w:val="24"/>
        </w:rPr>
        <w:t xml:space="preserve">2) представления документов и информации, 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12" w:history="1">
        <w:r w:rsidRPr="000561D0">
          <w:rPr>
            <w:rFonts w:ascii="Times New Roman" w:hAnsi="Times New Roman" w:cs="Times New Roman"/>
            <w:sz w:val="24"/>
            <w:szCs w:val="24"/>
          </w:rPr>
          <w:t>частью 1 статьи 1</w:t>
        </w:r>
      </w:hyperlink>
      <w:r w:rsidRPr="000561D0">
        <w:rPr>
          <w:rFonts w:ascii="Times New Roman" w:hAnsi="Times New Roman" w:cs="Times New Roman"/>
          <w:sz w:val="24"/>
          <w:szCs w:val="24"/>
        </w:rPr>
        <w:t xml:space="preserve">   Федерального закона от 27.07.2010 № 210-ФЗ «Об организации предоставления государственных и муниципальных услуг», государственных и муниципальных услуг, в соответствии с нормативными</w:t>
      </w:r>
      <w:proofErr w:type="gramEnd"/>
      <w:r w:rsidRPr="000561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61D0">
        <w:rPr>
          <w:rFonts w:ascii="Times New Roman" w:hAnsi="Times New Roman" w:cs="Times New Roman"/>
          <w:sz w:val="24"/>
          <w:szCs w:val="24"/>
        </w:rPr>
        <w:t xml:space="preserve">правовыми актами Российской Федерации, нормативными правовыми актами Новосибирской области, муниципальными правовыми актами, за исключением документов, включенных в определенный </w:t>
      </w:r>
      <w:hyperlink r:id="rId13" w:history="1">
        <w:r w:rsidRPr="000561D0">
          <w:rPr>
            <w:rFonts w:ascii="Times New Roman" w:hAnsi="Times New Roman" w:cs="Times New Roman"/>
            <w:sz w:val="24"/>
            <w:szCs w:val="24"/>
          </w:rPr>
          <w:t>частью 6</w:t>
        </w:r>
      </w:hyperlink>
      <w:r w:rsidRPr="000561D0">
        <w:rPr>
          <w:rFonts w:ascii="Times New Roman" w:hAnsi="Times New Roman" w:cs="Times New Roman"/>
          <w:sz w:val="24"/>
          <w:szCs w:val="24"/>
        </w:rPr>
        <w:t xml:space="preserve"> статьи 7 Федерального закона от 27.07.2010 № 210-ФЗ «Об организации предоставления государственных и муниципальных услуг», перечень документов.</w:t>
      </w:r>
      <w:proofErr w:type="gramEnd"/>
      <w:r w:rsidRPr="000561D0">
        <w:rPr>
          <w:rFonts w:ascii="Times New Roman" w:hAnsi="Times New Roman" w:cs="Times New Roman"/>
          <w:sz w:val="24"/>
          <w:szCs w:val="24"/>
        </w:rPr>
        <w:t xml:space="preserve"> Заявитель вправе представить указанные документы и информацию в органы,   предоставляющие муниципальные услуги, по собственной инициативе;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61D0">
        <w:rPr>
          <w:rFonts w:ascii="Times New Roman" w:hAnsi="Times New Roman" w:cs="Times New Roman"/>
          <w:sz w:val="24"/>
          <w:szCs w:val="24"/>
        </w:rPr>
        <w:t xml:space="preserve">3) осуществления действий, в том числе согласований, необходимых для получения  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4" w:history="1">
        <w:r w:rsidRPr="000561D0">
          <w:rPr>
            <w:rFonts w:ascii="Times New Roman" w:hAnsi="Times New Roman" w:cs="Times New Roman"/>
            <w:sz w:val="24"/>
            <w:szCs w:val="24"/>
          </w:rPr>
          <w:t>части 1 статьи 9</w:t>
        </w:r>
      </w:hyperlink>
      <w:r w:rsidRPr="000561D0">
        <w:rPr>
          <w:rFonts w:ascii="Times New Roman" w:hAnsi="Times New Roman" w:cs="Times New Roman"/>
          <w:sz w:val="24"/>
          <w:szCs w:val="24"/>
        </w:rPr>
        <w:t xml:space="preserve">  Федерального закона от 27.07.2010 № 210-ФЗ «Об организации предоставления государственных и муниципальных услуг»;</w:t>
      </w:r>
      <w:proofErr w:type="gramEnd"/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lastRenderedPageBreak/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  муниципальной услуги, либо в предоставлении   муниципальной услуги, за исключением следующих случаев: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а) изменение требований нормативных правовых актов, касающихся предоставления   муниципальной услуги, после первоначальной подачи заявления о предоставлении   муниципальной услуги;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б) наличие ошибок в заявлении о предоставлении   муниципальной услуги и документах, поданных заявителем после первоначального отказа в приеме документов, необходимых для предоставления   муниципальной услуги, либо в предоставлении   муниципальной услуги и не включенных в представленный ранее комплект документов;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  муниципальной услуги, либо в предоставлении  муниципальной услуги;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61D0">
        <w:rPr>
          <w:rFonts w:ascii="Times New Roman" w:hAnsi="Times New Roman" w:cs="Times New Roman"/>
          <w:sz w:val="24"/>
          <w:szCs w:val="24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  органа, предоставляющего муниципальную услугу,   муниципального служащего, работника многофункционального центра, работника организации, предусмотренной </w:t>
      </w:r>
      <w:hyperlink r:id="rId15" w:history="1">
        <w:r w:rsidRPr="000561D0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0561D0">
        <w:rPr>
          <w:rFonts w:ascii="Times New Roman" w:hAnsi="Times New Roman" w:cs="Times New Roman"/>
          <w:sz w:val="24"/>
          <w:szCs w:val="24"/>
        </w:rPr>
        <w:t xml:space="preserve">   Федерального закона от   27.07.2010 № 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  муниципальной услуги, либо в предоставлении   муниципальной услуги, о чем в</w:t>
      </w:r>
      <w:proofErr w:type="gramEnd"/>
      <w:r w:rsidRPr="000561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61D0">
        <w:rPr>
          <w:rFonts w:ascii="Times New Roman" w:hAnsi="Times New Roman" w:cs="Times New Roman"/>
          <w:sz w:val="24"/>
          <w:szCs w:val="24"/>
        </w:rPr>
        <w:t xml:space="preserve">письменном виде за подписью руководителя  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  муниципальной услуги, либо руководителя организации, предусмотренной </w:t>
      </w:r>
      <w:hyperlink r:id="rId16" w:history="1">
        <w:r w:rsidRPr="000561D0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0561D0">
        <w:rPr>
          <w:rFonts w:ascii="Times New Roman" w:hAnsi="Times New Roman" w:cs="Times New Roman"/>
          <w:sz w:val="24"/>
          <w:szCs w:val="24"/>
        </w:rPr>
        <w:t xml:space="preserve"> настоящего Федерального закона от   27.07.2010 № 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неудобства.</w:t>
      </w:r>
      <w:proofErr w:type="gramEnd"/>
    </w:p>
    <w:p w:rsidR="00817D86" w:rsidRPr="000561D0" w:rsidRDefault="00817D86" w:rsidP="00817D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2.9. Исчерпывающий перечень оснований для отказа в приеме документов. </w:t>
      </w:r>
    </w:p>
    <w:p w:rsidR="00817D86" w:rsidRPr="000561D0" w:rsidRDefault="00817D86" w:rsidP="00817D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Оснований отказа в приеме документов не предусмотрено.</w:t>
      </w:r>
    </w:p>
    <w:p w:rsidR="00817D86" w:rsidRPr="000561D0" w:rsidRDefault="00817D86" w:rsidP="00817D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2.10.  Исчерпывающий перечень оснований для приостановления или отказа в предоставлении муниципальной услуги.</w:t>
      </w:r>
    </w:p>
    <w:p w:rsidR="00817D86" w:rsidRPr="000561D0" w:rsidRDefault="00817D86" w:rsidP="00817D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Оснований для приостановления предоставления муниципальной услуги   не предусмотрено.</w:t>
      </w:r>
    </w:p>
    <w:p w:rsidR="00817D86" w:rsidRPr="000561D0" w:rsidRDefault="00817D86" w:rsidP="00817D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2.11. Исчерпывающий перечень оснований для отказа в предоставлении муниципальной услуги:</w:t>
      </w:r>
    </w:p>
    <w:p w:rsidR="00817D86" w:rsidRPr="000561D0" w:rsidRDefault="00817D86" w:rsidP="00817D86">
      <w:pPr>
        <w:pStyle w:val="s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0561D0">
        <w:rPr>
          <w:rFonts w:ascii="Times New Roman" w:hAnsi="Times New Roman" w:cs="Times New Roman"/>
        </w:rPr>
        <w:t xml:space="preserve">         а) непредставление заявителем документов, предусмотренных </w:t>
      </w:r>
      <w:r w:rsidRPr="000561D0">
        <w:rPr>
          <w:rFonts w:ascii="Times New Roman" w:hAnsi="Times New Roman" w:cs="Times New Roman"/>
          <w:lang/>
        </w:rPr>
        <w:t xml:space="preserve">подпунктами </w:t>
      </w:r>
      <w:r w:rsidRPr="000561D0">
        <w:rPr>
          <w:rFonts w:ascii="Times New Roman" w:hAnsi="Times New Roman" w:cs="Times New Roman"/>
          <w:lang/>
        </w:rPr>
        <w:t>1</w:t>
      </w:r>
      <w:r w:rsidRPr="000561D0">
        <w:rPr>
          <w:rFonts w:ascii="Times New Roman" w:hAnsi="Times New Roman" w:cs="Times New Roman"/>
        </w:rPr>
        <w:t> и (или) </w:t>
      </w:r>
      <w:r w:rsidRPr="000561D0">
        <w:rPr>
          <w:rFonts w:ascii="Times New Roman" w:hAnsi="Times New Roman" w:cs="Times New Roman"/>
          <w:lang/>
        </w:rPr>
        <w:t>3</w:t>
      </w:r>
      <w:r w:rsidRPr="000561D0">
        <w:rPr>
          <w:rFonts w:ascii="Times New Roman" w:hAnsi="Times New Roman" w:cs="Times New Roman"/>
          <w:lang/>
        </w:rPr>
        <w:t xml:space="preserve"> пункта </w:t>
      </w:r>
      <w:r w:rsidRPr="000561D0">
        <w:rPr>
          <w:rFonts w:ascii="Times New Roman" w:hAnsi="Times New Roman" w:cs="Times New Roman"/>
        </w:rPr>
        <w:t>2.7  настоящего регламента;</w:t>
      </w:r>
    </w:p>
    <w:p w:rsidR="00817D86" w:rsidRPr="000561D0" w:rsidRDefault="00817D86" w:rsidP="00817D86">
      <w:pPr>
        <w:pStyle w:val="s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0561D0">
        <w:rPr>
          <w:rFonts w:ascii="Times New Roman" w:hAnsi="Times New Roman" w:cs="Times New Roman"/>
        </w:rPr>
        <w:t xml:space="preserve">       б) поступление в администрацию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</w:r>
    </w:p>
    <w:p w:rsidR="00817D86" w:rsidRPr="000561D0" w:rsidRDefault="00817D86" w:rsidP="00817D86">
      <w:pPr>
        <w:pStyle w:val="s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0561D0">
        <w:rPr>
          <w:rFonts w:ascii="Times New Roman" w:hAnsi="Times New Roman" w:cs="Times New Roman"/>
        </w:rPr>
        <w:t xml:space="preserve">       в) поступление в администрацию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предусмотренный </w:t>
      </w:r>
      <w:r w:rsidRPr="000561D0">
        <w:rPr>
          <w:rFonts w:ascii="Times New Roman" w:hAnsi="Times New Roman" w:cs="Times New Roman"/>
          <w:lang/>
        </w:rPr>
        <w:t xml:space="preserve">подпунктом </w:t>
      </w:r>
      <w:r w:rsidRPr="000561D0">
        <w:rPr>
          <w:rFonts w:ascii="Times New Roman" w:hAnsi="Times New Roman" w:cs="Times New Roman"/>
          <w:lang/>
        </w:rPr>
        <w:t>2</w:t>
      </w:r>
      <w:r w:rsidRPr="000561D0">
        <w:rPr>
          <w:rFonts w:ascii="Times New Roman" w:hAnsi="Times New Roman" w:cs="Times New Roman"/>
          <w:lang/>
        </w:rPr>
        <w:t xml:space="preserve"> пункта </w:t>
      </w:r>
      <w:r w:rsidRPr="000561D0">
        <w:rPr>
          <w:rFonts w:ascii="Times New Roman" w:hAnsi="Times New Roman" w:cs="Times New Roman"/>
        </w:rPr>
        <w:t>2.7</w:t>
      </w:r>
      <w:r w:rsidRPr="000561D0">
        <w:rPr>
          <w:rFonts w:ascii="Times New Roman" w:hAnsi="Times New Roman" w:cs="Times New Roman"/>
          <w:color w:val="FF0000"/>
        </w:rPr>
        <w:t xml:space="preserve"> </w:t>
      </w:r>
      <w:r w:rsidRPr="000561D0">
        <w:rPr>
          <w:rFonts w:ascii="Times New Roman" w:hAnsi="Times New Roman" w:cs="Times New Roman"/>
        </w:rPr>
        <w:t xml:space="preserve"> настоящего регламента, или нотариально заверенная копия такого документа не были представлены заявителем. </w:t>
      </w:r>
      <w:proofErr w:type="gramStart"/>
      <w:r w:rsidRPr="000561D0">
        <w:rPr>
          <w:rFonts w:ascii="Times New Roman" w:hAnsi="Times New Roman" w:cs="Times New Roman"/>
        </w:rPr>
        <w:t>Отказ в признании садового дома жилым домом или жилого дома садовым домом по указанному основанию допускается в случае, если администрация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уведомила заявителя указанным в заявлении способом о получении такого уведомления, предложила заявителю представить правоустанавливающий документ, предусмотренный подпунктом 2 пункта 2.7</w:t>
      </w:r>
      <w:proofErr w:type="gramEnd"/>
      <w:r w:rsidRPr="000561D0">
        <w:rPr>
          <w:rFonts w:ascii="Times New Roman" w:hAnsi="Times New Roman" w:cs="Times New Roman"/>
        </w:rPr>
        <w:t xml:space="preserve"> настоящего регламента, или нотариально заверенную копию такого документа и не получила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:rsidR="00817D86" w:rsidRPr="000561D0" w:rsidRDefault="00817D86" w:rsidP="00817D86">
      <w:pPr>
        <w:pStyle w:val="s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0561D0">
        <w:rPr>
          <w:rFonts w:ascii="Times New Roman" w:hAnsi="Times New Roman" w:cs="Times New Roman"/>
        </w:rPr>
        <w:t xml:space="preserve">       г) непредставление заявителем документа, предусмотренного </w:t>
      </w:r>
      <w:r w:rsidRPr="000561D0">
        <w:rPr>
          <w:rFonts w:ascii="Times New Roman" w:hAnsi="Times New Roman" w:cs="Times New Roman"/>
          <w:lang/>
        </w:rPr>
        <w:t xml:space="preserve">подпунктом </w:t>
      </w:r>
      <w:r w:rsidRPr="000561D0">
        <w:rPr>
          <w:rFonts w:ascii="Times New Roman" w:hAnsi="Times New Roman" w:cs="Times New Roman"/>
          <w:lang/>
        </w:rPr>
        <w:t>4</w:t>
      </w:r>
      <w:r w:rsidRPr="000561D0">
        <w:rPr>
          <w:rFonts w:ascii="Times New Roman" w:hAnsi="Times New Roman" w:cs="Times New Roman"/>
          <w:lang/>
        </w:rPr>
        <w:t xml:space="preserve"> пункта </w:t>
      </w:r>
      <w:r w:rsidRPr="000561D0">
        <w:rPr>
          <w:rFonts w:ascii="Times New Roman" w:hAnsi="Times New Roman" w:cs="Times New Roman"/>
          <w:lang/>
        </w:rPr>
        <w:t xml:space="preserve">2.7 </w:t>
      </w:r>
      <w:r w:rsidRPr="000561D0">
        <w:rPr>
          <w:rFonts w:ascii="Times New Roman" w:hAnsi="Times New Roman" w:cs="Times New Roman"/>
        </w:rPr>
        <w:t> настоящего регламента, в случае если садовый дом или жилой дом обременен правами третьих лиц;</w:t>
      </w:r>
    </w:p>
    <w:p w:rsidR="00817D86" w:rsidRPr="000561D0" w:rsidRDefault="00817D86" w:rsidP="00817D86">
      <w:pPr>
        <w:pStyle w:val="s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0561D0">
        <w:rPr>
          <w:rFonts w:ascii="Times New Roman" w:hAnsi="Times New Roman" w:cs="Times New Roman"/>
        </w:rPr>
        <w:lastRenderedPageBreak/>
        <w:t xml:space="preserve">       </w:t>
      </w:r>
      <w:proofErr w:type="spellStart"/>
      <w:r w:rsidRPr="000561D0">
        <w:rPr>
          <w:rFonts w:ascii="Times New Roman" w:hAnsi="Times New Roman" w:cs="Times New Roman"/>
        </w:rPr>
        <w:t>д</w:t>
      </w:r>
      <w:proofErr w:type="spellEnd"/>
      <w:r w:rsidRPr="000561D0">
        <w:rPr>
          <w:rFonts w:ascii="Times New Roman" w:hAnsi="Times New Roman" w:cs="Times New Roman"/>
        </w:rPr>
        <w:t>) 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размещения;</w:t>
      </w:r>
    </w:p>
    <w:p w:rsidR="00817D86" w:rsidRPr="000561D0" w:rsidRDefault="00817D86" w:rsidP="00817D86">
      <w:pPr>
        <w:pStyle w:val="s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0561D0">
        <w:rPr>
          <w:rFonts w:ascii="Times New Roman" w:hAnsi="Times New Roman" w:cs="Times New Roman"/>
        </w:rPr>
        <w:t xml:space="preserve">       е) 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домом).</w:t>
      </w:r>
    </w:p>
    <w:p w:rsidR="00817D86" w:rsidRPr="000561D0" w:rsidRDefault="00817D86" w:rsidP="00817D86">
      <w:pPr>
        <w:pStyle w:val="1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0561D0"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Pr="000561D0">
        <w:rPr>
          <w:rFonts w:ascii="Times New Roman" w:hAnsi="Times New Roman"/>
          <w:sz w:val="24"/>
          <w:szCs w:val="24"/>
        </w:rPr>
        <w:t xml:space="preserve">2.12. </w:t>
      </w:r>
      <w:r w:rsidRPr="000561D0">
        <w:rPr>
          <w:rFonts w:ascii="Times New Roman" w:hAnsi="Times New Roman"/>
          <w:color w:val="000000"/>
          <w:sz w:val="24"/>
          <w:szCs w:val="24"/>
        </w:rPr>
        <w:t> </w:t>
      </w:r>
      <w:bookmarkStart w:id="0" w:name="Par383"/>
      <w:bookmarkEnd w:id="0"/>
      <w:r w:rsidRPr="000561D0">
        <w:rPr>
          <w:rFonts w:ascii="Times New Roman" w:hAnsi="Times New Roman"/>
          <w:color w:val="000000"/>
          <w:sz w:val="24"/>
          <w:szCs w:val="24"/>
        </w:rPr>
        <w:t>Перечень услуг, которые являются необходимыми и обязательными для предоставления муниципальной услуги</w:t>
      </w:r>
      <w:r w:rsidRPr="000561D0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0561D0">
        <w:rPr>
          <w:rFonts w:ascii="Times New Roman" w:hAnsi="Times New Roman"/>
          <w:color w:val="000000"/>
          <w:sz w:val="24"/>
          <w:szCs w:val="24"/>
        </w:rPr>
        <w:t xml:space="preserve"> в том числе сведения о документах, выдаваемых организациями, участвующими в предоставлении муниципальной услуги</w:t>
      </w:r>
      <w:r w:rsidRPr="000561D0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817D86" w:rsidRPr="000561D0" w:rsidRDefault="00817D86" w:rsidP="00817D86">
      <w:pPr>
        <w:pStyle w:val="a9"/>
        <w:spacing w:before="0" w:after="0"/>
        <w:ind w:firstLine="567"/>
        <w:jc w:val="both"/>
        <w:rPr>
          <w:rFonts w:ascii="Times New Roman" w:hAnsi="Times New Roman" w:cs="Times New Roman"/>
          <w:color w:val="000000"/>
        </w:rPr>
      </w:pPr>
      <w:r w:rsidRPr="000561D0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0561D0">
        <w:rPr>
          <w:rFonts w:ascii="Times New Roman" w:hAnsi="Times New Roman" w:cs="Times New Roman"/>
          <w:color w:val="000000"/>
        </w:rPr>
        <w:t xml:space="preserve">-  </w:t>
      </w:r>
      <w:r w:rsidRPr="000561D0">
        <w:rPr>
          <w:rFonts w:ascii="Times New Roman" w:hAnsi="Times New Roman" w:cs="Times New Roman"/>
        </w:rPr>
        <w:t>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 </w:t>
      </w:r>
      <w:hyperlink r:id="rId17" w:anchor="/document/12172032/entry/52" w:history="1">
        <w:r w:rsidRPr="000561D0">
          <w:rPr>
            <w:rStyle w:val="a6"/>
            <w:rFonts w:ascii="Times New Roman" w:hAnsi="Times New Roman" w:cs="Times New Roman"/>
          </w:rPr>
          <w:t>частью 2 статьи 5</w:t>
        </w:r>
      </w:hyperlink>
      <w:r w:rsidRPr="000561D0">
        <w:rPr>
          <w:rFonts w:ascii="Times New Roman" w:hAnsi="Times New Roman" w:cs="Times New Roman"/>
        </w:rPr>
        <w:t>, </w:t>
      </w:r>
      <w:hyperlink r:id="rId18" w:anchor="/document/12172032/entry/7" w:history="1">
        <w:r w:rsidRPr="000561D0">
          <w:rPr>
            <w:rStyle w:val="a6"/>
            <w:rFonts w:ascii="Times New Roman" w:hAnsi="Times New Roman" w:cs="Times New Roman"/>
          </w:rPr>
          <w:t>статьями 7</w:t>
        </w:r>
      </w:hyperlink>
      <w:r w:rsidRPr="000561D0">
        <w:rPr>
          <w:rFonts w:ascii="Times New Roman" w:hAnsi="Times New Roman" w:cs="Times New Roman"/>
        </w:rPr>
        <w:t>, </w:t>
      </w:r>
      <w:hyperlink r:id="rId19" w:anchor="/document/12172032/entry/8" w:history="1">
        <w:r w:rsidRPr="000561D0">
          <w:rPr>
            <w:rStyle w:val="a6"/>
            <w:rFonts w:ascii="Times New Roman" w:hAnsi="Times New Roman" w:cs="Times New Roman"/>
          </w:rPr>
          <w:t>8</w:t>
        </w:r>
      </w:hyperlink>
      <w:r w:rsidRPr="000561D0">
        <w:rPr>
          <w:rFonts w:ascii="Times New Roman" w:hAnsi="Times New Roman" w:cs="Times New Roman"/>
        </w:rPr>
        <w:t> и </w:t>
      </w:r>
      <w:hyperlink r:id="rId20" w:anchor="/document/12172032/entry/10" w:history="1">
        <w:r w:rsidRPr="000561D0">
          <w:rPr>
            <w:rStyle w:val="a6"/>
            <w:rFonts w:ascii="Times New Roman" w:hAnsi="Times New Roman" w:cs="Times New Roman"/>
          </w:rPr>
          <w:t>10</w:t>
        </w:r>
      </w:hyperlink>
      <w:r w:rsidRPr="000561D0">
        <w:rPr>
          <w:rFonts w:ascii="Times New Roman" w:hAnsi="Times New Roman" w:cs="Times New Roman"/>
        </w:rPr>
        <w:t xml:space="preserve"> Федерального закона "Технический регламент о безопасности зданий и сооружений", выданное индивидуальным предпринимателем или юридическим лицом, которые являются членами </w:t>
      </w:r>
      <w:proofErr w:type="spellStart"/>
      <w:r w:rsidRPr="000561D0">
        <w:rPr>
          <w:rFonts w:ascii="Times New Roman" w:hAnsi="Times New Roman" w:cs="Times New Roman"/>
        </w:rPr>
        <w:t>саморегулируемой</w:t>
      </w:r>
      <w:proofErr w:type="spellEnd"/>
      <w:r w:rsidRPr="000561D0">
        <w:rPr>
          <w:rFonts w:ascii="Times New Roman" w:hAnsi="Times New Roman" w:cs="Times New Roman"/>
        </w:rPr>
        <w:t xml:space="preserve"> организации в области инженерных изысканий (в случае признания садового дома жилым домом);</w:t>
      </w:r>
      <w:proofErr w:type="gramEnd"/>
    </w:p>
    <w:p w:rsidR="00817D86" w:rsidRPr="000561D0" w:rsidRDefault="00817D86" w:rsidP="00817D86">
      <w:pPr>
        <w:pStyle w:val="s1"/>
        <w:shd w:val="clear" w:color="auto" w:fill="FFFFFF"/>
        <w:spacing w:before="0" w:beforeAutospacing="0" w:after="0" w:afterAutospacing="0"/>
        <w:ind w:firstLine="697"/>
        <w:jc w:val="both"/>
        <w:rPr>
          <w:rFonts w:ascii="Times New Roman" w:hAnsi="Times New Roman" w:cs="Times New Roman"/>
        </w:rPr>
      </w:pPr>
      <w:r w:rsidRPr="000561D0">
        <w:rPr>
          <w:rFonts w:ascii="Times New Roman" w:hAnsi="Times New Roman" w:cs="Times New Roman"/>
        </w:rPr>
        <w:t>- в случае</w:t>
      </w:r>
      <w:proofErr w:type="gramStart"/>
      <w:r w:rsidRPr="000561D0">
        <w:rPr>
          <w:rFonts w:ascii="Times New Roman" w:hAnsi="Times New Roman" w:cs="Times New Roman"/>
        </w:rPr>
        <w:t>,</w:t>
      </w:r>
      <w:proofErr w:type="gramEnd"/>
      <w:r w:rsidRPr="000561D0">
        <w:rPr>
          <w:rFonts w:ascii="Times New Roman" w:hAnsi="Times New Roman" w:cs="Times New Roman"/>
        </w:rPr>
        <w:t xml:space="preserve"> если садовый дом или жилой дом обременен правами третьих лиц, - нотариально удостоверенное согласие указанных лиц на признание садового дома жилым домом или жилого дома садовым домом.</w:t>
      </w:r>
    </w:p>
    <w:p w:rsidR="00817D86" w:rsidRPr="000561D0" w:rsidRDefault="00817D86" w:rsidP="00817D86">
      <w:pPr>
        <w:pStyle w:val="Default"/>
        <w:jc w:val="both"/>
        <w:rPr>
          <w:rFonts w:ascii="Times New Roman" w:hAnsi="Times New Roman" w:cs="Times New Roman"/>
        </w:rPr>
      </w:pPr>
      <w:r w:rsidRPr="000561D0">
        <w:rPr>
          <w:rFonts w:ascii="Times New Roman" w:hAnsi="Times New Roman" w:cs="Times New Roman"/>
          <w:lang w:eastAsia="ru-RU"/>
        </w:rPr>
        <w:t xml:space="preserve">        </w:t>
      </w:r>
      <w:r w:rsidRPr="000561D0">
        <w:rPr>
          <w:rFonts w:ascii="Times New Roman" w:hAnsi="Times New Roman" w:cs="Times New Roman"/>
        </w:rPr>
        <w:t>2.13. Муниципальная услуга предоставляется бесплатно.</w:t>
      </w:r>
    </w:p>
    <w:p w:rsidR="00817D86" w:rsidRPr="000561D0" w:rsidRDefault="00817D86" w:rsidP="00817D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2.14. Максимальный срок ожидания в очереди при подаче документов   необходимых для предоставления муниципальной услуги, и при получении результата предоставления муниципальной услуги составляет не более 15 минут.</w:t>
      </w:r>
    </w:p>
    <w:p w:rsidR="00817D86" w:rsidRPr="000561D0" w:rsidRDefault="00817D86" w:rsidP="00817D86">
      <w:pPr>
        <w:tabs>
          <w:tab w:val="num" w:pos="7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2.15. Срок и порядок регистрации запроса заявителя о предоставлении муниципальной услуги: </w:t>
      </w:r>
    </w:p>
    <w:p w:rsidR="00817D86" w:rsidRPr="000561D0" w:rsidRDefault="00817D86" w:rsidP="00817D8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Срок регистрации запроса 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связи.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561D0">
        <w:rPr>
          <w:rFonts w:ascii="Times New Roman" w:hAnsi="Times New Roman" w:cs="Times New Roman"/>
          <w:spacing w:val="-4"/>
          <w:sz w:val="24"/>
          <w:szCs w:val="24"/>
        </w:rPr>
        <w:t xml:space="preserve">       В случае обращения за предоставлением муниципальной услуги в электронной форме посредством Единого портала государственных и муниципальных услуг, срок начала предоставления муниципальной услуги определяется датой подачи запроса в электронной форме (посредством личного кабинета Единого портала государственных и муниципальных услуг). </w:t>
      </w:r>
    </w:p>
    <w:p w:rsidR="00817D86" w:rsidRPr="000561D0" w:rsidRDefault="00817D86" w:rsidP="00817D8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2.16. При предоставлении муниципальной услуги прием заявителей осуществляется в зданиях, которые соответствуют санитарно-эпидемиологическим правилам и нормам, оборудуются   противопожарной системой и средствами пожаротушения, предусматриваются   места общего пользования (туалет),  места для хранения верхней одежды.</w:t>
      </w:r>
    </w:p>
    <w:p w:rsidR="00817D86" w:rsidRPr="000561D0" w:rsidRDefault="00817D86" w:rsidP="00817D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Вход в здание оборудуется вывеской, информирующей о наименовании администрации,  режим работы администрации, устанавливается кнопка вызова для </w:t>
      </w:r>
      <w:proofErr w:type="spellStart"/>
      <w:r w:rsidRPr="000561D0"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Pr="000561D0">
        <w:rPr>
          <w:rFonts w:ascii="Times New Roman" w:hAnsi="Times New Roman" w:cs="Times New Roman"/>
          <w:sz w:val="24"/>
          <w:szCs w:val="24"/>
        </w:rPr>
        <w:t xml:space="preserve">  граждан.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Муниципальная  услуга для </w:t>
      </w:r>
      <w:proofErr w:type="spellStart"/>
      <w:r w:rsidRPr="000561D0"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Pr="000561D0">
        <w:rPr>
          <w:rFonts w:ascii="Times New Roman" w:hAnsi="Times New Roman" w:cs="Times New Roman"/>
          <w:sz w:val="24"/>
          <w:szCs w:val="24"/>
        </w:rPr>
        <w:t xml:space="preserve"> граждан при необходимости предоставляется по месту жительства.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  <w:r w:rsidRPr="000561D0">
        <w:rPr>
          <w:rFonts w:ascii="Times New Roman" w:hAnsi="Times New Roman" w:cs="Times New Roman"/>
          <w:sz w:val="24"/>
          <w:szCs w:val="24"/>
        </w:rPr>
        <w:t>Места для ожидания в очереди оборудуются стульями;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Места для информирования заявителей и заполнения запросов о предоставлении муниципальной услуги оборудуются информационными стендами, стульями и столами   для возможности оформления документов, обеспечиваются письменными принадлежностями.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Рабочее место сотрудника администрации оборудуется персональным компьютером.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сотрудником администрации не допускается.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2.17. Информационные стенды располагаются в доступном месте и содержат: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выдержки из нормативных правовых актов, содержащих нормы, регулирующие деятельность по предоставлению муниципальной услуги;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образцы заполнения документов, необходимых для получения муниципальной услуги, и их перечень;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информацию о месте нахождения, графике работы, номерах справочных телефонов, адреса официального сайта администрации,   адреса электронной почты администрации, где заинтересованные лица могут получить информацию, необходимую для предоставления муниципальной услуги;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lastRenderedPageBreak/>
        <w:t xml:space="preserve">        фамилии, имена, отчества (при наличии) специалистов, ответственных за предоставление муниципальной услуги;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текст административного регламента с приложениями.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Информацию о порядке подачи и рассмотрения жалобы на действия (бездействия) администрации, предоставляющей муниципальную услугу, а также их должностных лиц, муниципальных служащих.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2.18. Показателями доступности муниципальной услуги являются: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пешеходная доступность от остановок общественного транспорта до, здания администрации;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оказание сотрудниками администрации помощи инвалидам в преодолении барьеров, мешающих получению ими муниципальной услуги наравне с другими лицами;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предоставление бесплатно муниципальной услуги и информации о ней.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2.19. Показатели качества муниципальной услуги: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  исполнение обращения в установленные сроки;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соблюдение порядка выполнения административных процедур.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2.20. </w:t>
      </w:r>
      <w:r w:rsidRPr="000561D0">
        <w:rPr>
          <w:rFonts w:ascii="Times New Roman" w:eastAsia="Times New Roman" w:hAnsi="Times New Roman" w:cs="Times New Roman"/>
          <w:bCs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организации предоставления государственных и муниципальных услуг и особенности предоставления муниципальной услуги в электронной форме.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sz w:val="24"/>
          <w:szCs w:val="24"/>
        </w:rPr>
        <w:t>2.20.1. Возможность получения муниципальной услуги в многофункциональном центре предоставления государственных и муниципальных услуг   не предусмотрена.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2.20.2.</w:t>
      </w:r>
      <w:r w:rsidRPr="000561D0">
        <w:rPr>
          <w:rFonts w:ascii="Times New Roman" w:hAnsi="Times New Roman" w:cs="Times New Roman"/>
          <w:sz w:val="24"/>
          <w:szCs w:val="24"/>
        </w:rPr>
        <w:tab/>
        <w:t>Заявка на предоставление муниципальной услуги может быть направлена в администрацию  в форме электронного документа через Единый портал государственных и муниципальных услуг только заявителям, зарегистрировавшим личный кабинет на Едином  портале  государственных и муниципальных услуг.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В случае направления заявителем заявления в электронной форме к заявлению прикрепляется электронный образ необходимых для предоставления муниципальной услуги документов. Заявителем направляются электронные копии документов, необходимые для предоставления муниципальной услуги, подписанные электронной подписью в соответствии с требованиями Федерального </w:t>
      </w:r>
      <w:hyperlink r:id="rId21" w:history="1">
        <w:r w:rsidRPr="000561D0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561D0">
        <w:rPr>
          <w:rFonts w:ascii="Times New Roman" w:hAnsi="Times New Roman" w:cs="Times New Roman"/>
          <w:sz w:val="24"/>
          <w:szCs w:val="24"/>
        </w:rPr>
        <w:t xml:space="preserve"> от 06.04.2011 № 63-ФЗ «Об электронной подписи» и </w:t>
      </w:r>
      <w:hyperlink r:id="rId22" w:history="1">
        <w:r w:rsidRPr="000561D0">
          <w:rPr>
            <w:rFonts w:ascii="Times New Roman" w:hAnsi="Times New Roman" w:cs="Times New Roman"/>
            <w:sz w:val="24"/>
            <w:szCs w:val="24"/>
          </w:rPr>
          <w:t>статей 21.1</w:t>
        </w:r>
      </w:hyperlink>
      <w:r w:rsidRPr="000561D0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3" w:history="1">
        <w:r w:rsidRPr="000561D0">
          <w:rPr>
            <w:rFonts w:ascii="Times New Roman" w:hAnsi="Times New Roman" w:cs="Times New Roman"/>
            <w:sz w:val="24"/>
            <w:szCs w:val="24"/>
          </w:rPr>
          <w:t>21.2</w:t>
        </w:r>
      </w:hyperlink>
      <w:r w:rsidRPr="000561D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№ 210-ФЗ «Об организации предоставления государственных и муниципальных услуг». 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услуги.                                  </w:t>
      </w:r>
    </w:p>
    <w:p w:rsidR="00817D86" w:rsidRPr="000561D0" w:rsidRDefault="00817D86" w:rsidP="00817D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Информация о ходе предоставления муниципальной услуги может быть получена через личный кабинет Единый портал государственных и муниципальных услуг.</w:t>
      </w:r>
    </w:p>
    <w:p w:rsidR="00817D86" w:rsidRPr="000561D0" w:rsidRDefault="00817D86" w:rsidP="00817D8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61D0">
        <w:rPr>
          <w:rFonts w:ascii="Times New Roman" w:hAnsi="Times New Roman" w:cs="Times New Roman"/>
          <w:b/>
          <w:bCs/>
          <w:sz w:val="24"/>
          <w:szCs w:val="24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817D86" w:rsidRPr="000561D0" w:rsidRDefault="00817D86" w:rsidP="00817D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817D86" w:rsidRPr="000561D0" w:rsidRDefault="00817D86" w:rsidP="00817D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1) прием и регистрация заявления и прилагаемых к нему документов;</w:t>
      </w:r>
    </w:p>
    <w:p w:rsidR="00817D86" w:rsidRPr="000561D0" w:rsidRDefault="00817D86" w:rsidP="00817D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2) формирование и направление межведомственного запроса в органы, участвующие в предоставлении муниципальной услуги;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3) рассмотрение заявления и документов на комплектность, представление полного комплекта документов на рассмотрение комиссии;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4) п</w:t>
      </w:r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ринятие решения о признании садового дома жилым домом или жилого дома садовым домом либо решения об отказе;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 5) </w:t>
      </w:r>
      <w:r w:rsidRPr="00056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выдача (направление) заявителю результата предоставления </w:t>
      </w: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муниципальной услуги. </w:t>
      </w:r>
    </w:p>
    <w:p w:rsidR="00817D86" w:rsidRPr="000561D0" w:rsidRDefault="00817D86" w:rsidP="00817D86">
      <w:pPr>
        <w:spacing w:after="0" w:line="240" w:lineRule="auto"/>
        <w:ind w:firstLine="539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3.2. Прием и регистрация заявления и прилагаемых к нему документов.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3.2.1. Основанием для начала административной процедуры  является поступление заявления и прилагаемых к нему документов на предоставление муниципальной услуги на личном приеме, почтовым отправлением или в электронной форме.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3.2.2. Специалист администрации, ответственный за предоставление муниципальной услуги (далее – специалист) при принятии  документов: 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1) устанавливает предмет/содержание обращения;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2) проверяет документ, удостоверяющий личность заявителя (представителя заявителя);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lastRenderedPageBreak/>
        <w:t>3) проверяет полномочия представителя заявителя (в случае обращения представителя заявителя);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4) проверяет правильность заполнения заявления и наличие приложенных к заявлению документов, указанных в заявлении;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5) оформляет расписку о приеме документов и выдает ее заявителю – при личном обращении.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3.2.3. Документы, поступившие при личном обращении в администрацию, почтовым отправлением или через Единый портал государственных и муниципальных услуг регистрируются в день их поступления в администрацию.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3.2.4. Специалист  при получении документов в электронной форме с использованием Единого портала государственных и муниципальных услуг в день их регистрации направляет заявителю уведомление в электронной форме с использованием Единого портала государственных и муниципальных услуг, подтверждающее получение документов.</w:t>
      </w:r>
    </w:p>
    <w:p w:rsidR="00817D86" w:rsidRPr="000561D0" w:rsidRDefault="00817D86" w:rsidP="00817D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61D0">
        <w:rPr>
          <w:rFonts w:ascii="Times New Roman" w:hAnsi="Times New Roman" w:cs="Times New Roman"/>
          <w:sz w:val="24"/>
          <w:szCs w:val="24"/>
        </w:rPr>
        <w:t xml:space="preserve">Заявление, поступившее в электронной форме с нарушением требований, установленных </w:t>
      </w:r>
      <w:hyperlink w:anchor="P159" w:history="1">
        <w:r w:rsidRPr="000561D0">
          <w:rPr>
            <w:rFonts w:ascii="Times New Roman" w:hAnsi="Times New Roman" w:cs="Times New Roman"/>
            <w:sz w:val="24"/>
            <w:szCs w:val="24"/>
          </w:rPr>
          <w:t>пунктом 2.1</w:t>
        </w:r>
      </w:hyperlink>
      <w:r w:rsidRPr="000561D0">
        <w:rPr>
          <w:rFonts w:ascii="Times New Roman" w:hAnsi="Times New Roman" w:cs="Times New Roman"/>
          <w:sz w:val="24"/>
          <w:szCs w:val="24"/>
        </w:rPr>
        <w:t>1 административного регламента, не рассматривается администрацией и в срок не позднее 5 (пяти) рабочих дней со дня представления указанного заявления заявителю на указанный в заявлении адрес электронной почты заявителя (при наличии) или иным указанным в заявлении способом направляется уведомление об отказе в приеме документов с указанием допущенных нарушений требований</w:t>
      </w:r>
      <w:proofErr w:type="gramEnd"/>
      <w:r w:rsidRPr="000561D0">
        <w:rPr>
          <w:rFonts w:ascii="Times New Roman" w:hAnsi="Times New Roman" w:cs="Times New Roman"/>
          <w:sz w:val="24"/>
          <w:szCs w:val="24"/>
        </w:rPr>
        <w:t xml:space="preserve">, в </w:t>
      </w:r>
      <w:proofErr w:type="gramStart"/>
      <w:r w:rsidRPr="000561D0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0561D0">
        <w:rPr>
          <w:rFonts w:ascii="Times New Roman" w:hAnsi="Times New Roman" w:cs="Times New Roman"/>
          <w:sz w:val="24"/>
          <w:szCs w:val="24"/>
        </w:rPr>
        <w:t xml:space="preserve"> с которыми должно быть представлено заявление.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3.2.5.</w:t>
      </w:r>
      <w:r w:rsidRPr="000561D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561D0">
        <w:rPr>
          <w:rFonts w:ascii="Times New Roman" w:hAnsi="Times New Roman" w:cs="Times New Roman"/>
          <w:sz w:val="24"/>
          <w:szCs w:val="24"/>
        </w:rPr>
        <w:t xml:space="preserve"> Критерием принятия решения о приеме  и регистрация заявления и прилагаемых к нему документов является наличие заявления и прилагаемых к нему документов.       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3.2.6. Результатом выполнения административной процедуры  является  прием и регистрация заявления и документов на получение муниципальной услуги.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3.2.7. Срок выполнения административной процедуры по приему   и регистрации заявления и документов  - 1 (один) рабочий день.</w:t>
      </w:r>
    </w:p>
    <w:p w:rsidR="00817D86" w:rsidRPr="000561D0" w:rsidRDefault="00817D86" w:rsidP="00817D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3.3. Формирование и направление межведомственного запроса в органы, участвующие в предоставлении муниципальной услуги. </w:t>
      </w:r>
    </w:p>
    <w:p w:rsidR="00817D86" w:rsidRPr="000561D0" w:rsidRDefault="00817D86" w:rsidP="00817D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3.3.1. Основанием для начала выполнения административной процедуры является получение зарегистрированного в установленном порядке заявления  на предоставление муниципальной услуги.</w:t>
      </w:r>
      <w:r w:rsidRPr="000561D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3.3.2. Специалист осуществляет  подготовку и направление в рамках межведомственного информационного взаимодействия запросов в соответствующие органы (организации) о представлении документов (их копий или сведений, содержащихся в них), предусмотренных пунктом </w:t>
      </w:r>
      <w:r w:rsidRPr="000561D0">
        <w:rPr>
          <w:rFonts w:ascii="Times New Roman" w:eastAsia="Times New Roman" w:hAnsi="Times New Roman" w:cs="Times New Roman"/>
          <w:sz w:val="24"/>
          <w:szCs w:val="24"/>
        </w:rPr>
        <w:t>2.8</w:t>
      </w: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административного регламента, если документы не представлены заявителем по собственной инициативе.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При направлении запросов по каналам межведомственного информационного взаимодействия запросы подписываются усиленной квалифицированной электронной подписью уполномоченного должностного лица.</w:t>
      </w:r>
    </w:p>
    <w:p w:rsidR="00817D86" w:rsidRPr="000561D0" w:rsidRDefault="00817D86" w:rsidP="00817D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В соответствии с частью 3 статьи 7.2 Федерального закона от 27 июля 2010 года 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№ 210-ФЗ «Об организации предоставления государственных и муниципальных услуг» ответы на межведомственные запросы готовятся и направляются соответствующими органами и организациями в срок, не превышающий пять рабочих дней.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3.3.3.  Критерием принятия решения   является отсутствие документов, необходимых для предоставления муниципальной услуги, указанных в пункте 2.8   настоящего административного регламента.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3.3.4. Результатом </w:t>
      </w:r>
      <w:r w:rsidRPr="000561D0">
        <w:rPr>
          <w:rFonts w:ascii="Times New Roman" w:hAnsi="Times New Roman" w:cs="Times New Roman"/>
          <w:sz w:val="24"/>
          <w:szCs w:val="24"/>
        </w:rPr>
        <w:t xml:space="preserve">выполнения административной процедуры  </w:t>
      </w: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является получение документов (сведений), необходимых для предоставления муниципальной услуги.</w:t>
      </w:r>
    </w:p>
    <w:p w:rsidR="00817D86" w:rsidRPr="000561D0" w:rsidRDefault="00817D86" w:rsidP="00817D8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3.3.5. Максимальный срок исполнения административной процедуры </w:t>
      </w:r>
      <w:r w:rsidRPr="000561D0">
        <w:rPr>
          <w:rFonts w:ascii="Times New Roman" w:hAnsi="Times New Roman" w:cs="Times New Roman"/>
          <w:color w:val="FF0000"/>
          <w:sz w:val="24"/>
          <w:szCs w:val="24"/>
        </w:rPr>
        <w:t>– 3</w:t>
      </w:r>
      <w:r w:rsidRPr="000561D0">
        <w:rPr>
          <w:rFonts w:ascii="Times New Roman" w:hAnsi="Times New Roman" w:cs="Times New Roman"/>
          <w:sz w:val="24"/>
          <w:szCs w:val="24"/>
        </w:rPr>
        <w:t xml:space="preserve"> дня со дня окончания приема документов.</w:t>
      </w:r>
    </w:p>
    <w:p w:rsidR="00817D86" w:rsidRPr="000561D0" w:rsidRDefault="00817D86" w:rsidP="00817D8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3.4. Рассмотрение заявления и документов на комплектность, представление полного комплекта документов на рассмотрение комиссии.</w:t>
      </w:r>
    </w:p>
    <w:p w:rsidR="00817D86" w:rsidRPr="000561D0" w:rsidRDefault="00817D86" w:rsidP="00817D8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3.4.1. Основанием для начала административной процедуры является прием документов к рассмотрению.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3.4.2. </w:t>
      </w:r>
      <w:proofErr w:type="gramStart"/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поступления в качестве ответа на межведомственный запрос уведомления об отсутствии в Едином государственном реестре недвижимости сведений о зарегистрированных правах на садовый дом или жилой дом, если документ, предусмотренный подпунктом 2.7.4 административного регламента, не представлен заявителем по собственной инициативе, </w:t>
      </w: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специалист администрации  в течение одного дня со дня регистрации ответа осуществляет подготовку и направление заявителю уведомления о получении такого ответа</w:t>
      </w:r>
      <w:proofErr w:type="gramEnd"/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предложением представить соответствующий документ, предусмотренный подпунктом 2.7.4 административного регламента, в течение 15 дней со дня направления уведомления.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3.4.3. В течение одного дня со дня получения документов в соответствии с пунктом </w:t>
      </w:r>
      <w:r w:rsidRPr="000561D0">
        <w:rPr>
          <w:rFonts w:ascii="Times New Roman" w:eastAsia="Times New Roman" w:hAnsi="Times New Roman" w:cs="Times New Roman"/>
          <w:sz w:val="24"/>
          <w:szCs w:val="24"/>
        </w:rPr>
        <w:t>3.3.2 настоящего административного регламента или по истечении 15 дней со дня направления уведомления заявителю в соответствии с пунктом 3.4.2 настоящего</w:t>
      </w:r>
      <w:r w:rsidRPr="000561D0">
        <w:rPr>
          <w:rFonts w:ascii="Times New Roman" w:eastAsia="Times New Roman" w:hAnsi="Times New Roman" w:cs="Times New Roman"/>
          <w:color w:val="00B0F0"/>
          <w:sz w:val="24"/>
          <w:szCs w:val="24"/>
        </w:rPr>
        <w:t xml:space="preserve"> </w:t>
      </w: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административного регламента специалист  направляет документы на рассмотрение комиссии.</w:t>
      </w:r>
    </w:p>
    <w:p w:rsidR="00817D86" w:rsidRPr="000561D0" w:rsidRDefault="00817D86" w:rsidP="00817D86">
      <w:pPr>
        <w:pStyle w:val="Default"/>
        <w:jc w:val="both"/>
        <w:rPr>
          <w:rFonts w:ascii="Times New Roman" w:hAnsi="Times New Roman" w:cs="Times New Roman"/>
        </w:rPr>
      </w:pPr>
      <w:r w:rsidRPr="000561D0">
        <w:rPr>
          <w:rFonts w:ascii="Times New Roman" w:hAnsi="Times New Roman" w:cs="Times New Roman"/>
          <w:lang w:eastAsia="ru-RU"/>
        </w:rPr>
        <w:t xml:space="preserve">        3.4.4. В течение 15 дней со дня поступления документов комиссия рассматривает их и принимает решение о возможности (невозможности) признания садового дома жилым домом или жилого дома садовым домом. Решение комиссии оформляется протоколом. Протокол комиссии оформляется секретарем, подписывается председательствующим, присутствующими членами комиссии и секретарем (далее – рекомендации комиссии) и передается специалисту администрации для подготовки проекта постановления. 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3.4.6. Решение о невозможности признания садового дома жилым домом или жилого дома садовым домом комиссия принимает при наличии оснований для отказа в предоставлении муниципальной услуги, предусмотренных </w:t>
      </w:r>
      <w:r w:rsidRPr="000561D0">
        <w:rPr>
          <w:rFonts w:ascii="Times New Roman" w:eastAsia="Times New Roman" w:hAnsi="Times New Roman" w:cs="Times New Roman"/>
          <w:sz w:val="24"/>
          <w:szCs w:val="24"/>
        </w:rPr>
        <w:t>пунктом 2.11</w:t>
      </w: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административного регламента.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3.4.7.  </w:t>
      </w:r>
      <w:r w:rsidRPr="000561D0">
        <w:rPr>
          <w:rFonts w:ascii="Times New Roman" w:hAnsi="Times New Roman" w:cs="Times New Roman"/>
          <w:sz w:val="24"/>
          <w:szCs w:val="24"/>
        </w:rPr>
        <w:t>Критерием принятия   решения является соответствие прилагаемых документов требованиям настоящего административного регламента.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3.4.8. Результатом административной процедуры по рассмотрению документов является передача специалисту   рекомендаций комиссии.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3.4.9. Срок выполнения административной процедуры   </w:t>
      </w:r>
      <w:r w:rsidRPr="000561D0">
        <w:rPr>
          <w:rFonts w:ascii="Times New Roman" w:eastAsia="Times New Roman" w:hAnsi="Times New Roman" w:cs="Times New Roman"/>
          <w:color w:val="FF0000"/>
          <w:sz w:val="24"/>
          <w:szCs w:val="24"/>
        </w:rPr>
        <w:t>– 31</w:t>
      </w: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(тридцать один) день.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3.5. Принятие решения о признании садового дома жилым домом или жилого дома садовым домом либо решения об отказе.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3.5.1. Основанием для начала административной процедуры по принятию решения о признании садового дома жилым домом или жилого дома садовым домом либо решения об отказе является </w:t>
      </w:r>
      <w:r w:rsidRPr="000561D0">
        <w:rPr>
          <w:rFonts w:ascii="Times New Roman" w:eastAsia="Times New Roman" w:hAnsi="Times New Roman" w:cs="Times New Roman"/>
          <w:sz w:val="24"/>
          <w:szCs w:val="24"/>
        </w:rPr>
        <w:t xml:space="preserve">поступление рекомендацией комиссии  специалисту администрации.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3.5.2. Специалист администрации: 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1) В течение четырех дней со дня поступления рекомендаций комиссии осуществляет подготовку  проекта постановления о признании садового дома жилым домом или жилого дома садовым домом либо решения об отказе по форме согласно </w:t>
      </w:r>
      <w:r w:rsidRPr="000561D0">
        <w:rPr>
          <w:rFonts w:ascii="Times New Roman" w:eastAsia="Times New Roman" w:hAnsi="Times New Roman" w:cs="Times New Roman"/>
          <w:sz w:val="24"/>
          <w:szCs w:val="24"/>
        </w:rPr>
        <w:t>приложению 2 к административному</w:t>
      </w: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регламенту.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2) В течение трех дней со дня подготовки проекта постановления о признании садового дома жилым домом или жилого дома садовым домом либо решения об отказе обеспечивает его подписание Главой.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3.5.3</w:t>
      </w:r>
      <w:r w:rsidRPr="000561D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0561D0">
        <w:rPr>
          <w:rFonts w:ascii="Times New Roman" w:hAnsi="Times New Roman" w:cs="Times New Roman"/>
          <w:sz w:val="24"/>
          <w:szCs w:val="24"/>
        </w:rPr>
        <w:t xml:space="preserve">Критерием принятия решения является </w:t>
      </w:r>
      <w:r w:rsidRPr="000561D0">
        <w:rPr>
          <w:sz w:val="24"/>
          <w:szCs w:val="24"/>
        </w:rPr>
        <w:t xml:space="preserve">  </w:t>
      </w:r>
      <w:r w:rsidRPr="000561D0">
        <w:rPr>
          <w:rFonts w:ascii="Times New Roman" w:hAnsi="Times New Roman" w:cs="Times New Roman"/>
          <w:sz w:val="24"/>
          <w:szCs w:val="24"/>
        </w:rPr>
        <w:t xml:space="preserve">  предоставление  либо   отказ  в предоставлении муниципальной услуги.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3.5.4. Результатом административной процедуры по принятию решения о признании садового дома жилым домом или жилого дома садовым домом либо решения об отказе является подписание Главой   постановления о признании садового дома жилым домом или жилого дома садовым домом либо решения об отказе.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3.5.5. Срок выполнения административной процедуры по принятию решения о признании садового дома жилым домом или жилого дома садовым домом либо решения об отказе – 7 (семь) дней.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3.6. Выдача (направление) заявителю результата предоставления </w:t>
      </w: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муниципальной услуги.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3.6.1. Основанием для начала административной процедуры по выдаче (направлению) заявителю результата предоставления муниципальной услуги является подписание Главой  постановления о признании садового дома жилым домом или жилого дома садовым домом либо решения об отказе.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3.6.2. Специалист администрации в течение трех рабочих дней со дня подписания Главой  постановления о признании садового дома жилым домом или жилого дома садовым домом либо решения об отказе: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1) Извещает заявителя о возможности получения постановления о признании садового дома жилым домом или жилого дома садовым домом либо решения об отказе в администрации с указанием времени и места получения способом, указанным в заявлении.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2) Выдает (направляет) заявителю постановление  о признании садового дома жилым домом или жилого дома садовым домом либо решение об отказе способом, указанным в заявлении.  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3)  При обращении заявителя в электронной форме с использованием Единого портала государственных и муниципальных услуг электронный образ подписанного постановления о признании садового дома жилым домом или жилого дома садовым домом либо решения об отказе направляется заявителю с использованием Единого портала государственных и муниципальных услуг.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sz w:val="24"/>
          <w:szCs w:val="24"/>
        </w:rPr>
        <w:t xml:space="preserve">        3.6.3.</w:t>
      </w:r>
      <w:r w:rsidRPr="000561D0">
        <w:rPr>
          <w:rFonts w:ascii="Times New Roman" w:hAnsi="Times New Roman" w:cs="Times New Roman"/>
          <w:sz w:val="24"/>
          <w:szCs w:val="24"/>
        </w:rPr>
        <w:t xml:space="preserve"> Критерием принятия решения</w:t>
      </w:r>
      <w:r w:rsidRPr="000561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561D0">
        <w:rPr>
          <w:rFonts w:ascii="Times New Roman" w:eastAsia="Times New Roman" w:hAnsi="Times New Roman" w:cs="Times New Roman"/>
          <w:bCs/>
          <w:sz w:val="24"/>
          <w:szCs w:val="24"/>
        </w:rPr>
        <w:t>о выдаче  (направлению) заявителю</w:t>
      </w:r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результата предоставления </w:t>
      </w: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муниципальной услуги  является   выбор заявителем способа его уведомления о принятом решении, выдачи результата предоставления муниципальной услуги.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3.6.4. Результатом административной процедуры по выдаче (направлению) заявителю результата предоставления муниципальной услуги является выдача (направление) заявителю постановления о признании садового дома жилым домом или жилого дома садовым домом либо решения об отказе. 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3.6.5. Срок выполнения административной процедуры по выдаче (направлению) заявителю результата предоставления муниципальной услуги – 3 (три) рабочих дня.</w:t>
      </w:r>
    </w:p>
    <w:p w:rsidR="00817D86" w:rsidRPr="000561D0" w:rsidRDefault="00817D86" w:rsidP="00A846C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56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3.7. Исправление допущенных опечаток и ошибок в выданных в результате предоставления муниципальной услуги документах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3.7.1. </w:t>
      </w:r>
      <w:proofErr w:type="gramStart"/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поданное в письменной форме одним из способов, предусмотренных пунктом </w:t>
      </w:r>
      <w:r w:rsidRPr="000561D0">
        <w:rPr>
          <w:rFonts w:ascii="Times New Roman" w:eastAsia="Times New Roman" w:hAnsi="Times New Roman" w:cs="Times New Roman"/>
          <w:sz w:val="24"/>
          <w:szCs w:val="24"/>
        </w:rPr>
        <w:t>2.6 административного</w:t>
      </w: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регламента. </w:t>
      </w:r>
      <w:proofErr w:type="gramEnd"/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3.7.2. Обращение заявителя об исправлении допущенных опечаток и ошибок регистрируется в день его поступления в администрацию и передается специалисту администрации. 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3.7.3. </w:t>
      </w:r>
      <w:proofErr w:type="gramStart"/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Специалист администрации  в течение семи дней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подписанное Главой  уведомление об отсутствии опечаток и ошибок в выданных в результате предоставления муниципальной услуги документах</w:t>
      </w:r>
      <w:proofErr w:type="gramEnd"/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3.7.4. Критерием принятия решения по административной процедуре является наличие или отсутствие таких опечаток и (или) ошибок.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3.7.5. </w:t>
      </w:r>
      <w:proofErr w:type="gramStart"/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Результатом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3.7.6. Срок выполнения административной процедуры по исправлению допущенных опечаток и ошибок в выданных в результате предоставления муниципальной услуги документах – 8 (восемь)  дней.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Формы </w:t>
      </w:r>
      <w:proofErr w:type="gramStart"/>
      <w:r w:rsidRPr="00056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контроля за</w:t>
      </w:r>
      <w:proofErr w:type="gramEnd"/>
      <w:r w:rsidRPr="00056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исполнением </w:t>
      </w: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56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административного регламента</w:t>
      </w:r>
    </w:p>
    <w:p w:rsidR="00817D86" w:rsidRPr="000561D0" w:rsidRDefault="00817D86" w:rsidP="00817D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561D0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0561D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561D0">
        <w:rPr>
          <w:rFonts w:ascii="Times New Roman" w:hAnsi="Times New Roman" w:cs="Times New Roman"/>
          <w:sz w:val="24"/>
          <w:szCs w:val="24"/>
        </w:rPr>
        <w:t xml:space="preserve"> соблюдением последовательности административных действий, определенных Административным регламентом, осуществляется Главой </w:t>
      </w:r>
      <w:proofErr w:type="spellStart"/>
      <w:r w:rsidRPr="000561D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561D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</w:t>
      </w:r>
      <w:r w:rsidRPr="000561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561D0">
        <w:rPr>
          <w:rFonts w:ascii="Times New Roman" w:hAnsi="Times New Roman" w:cs="Times New Roman"/>
          <w:bCs/>
          <w:sz w:val="24"/>
          <w:szCs w:val="24"/>
        </w:rPr>
        <w:t>Новосибирской области</w:t>
      </w:r>
      <w:r w:rsidRPr="000561D0">
        <w:rPr>
          <w:rFonts w:ascii="Times New Roman" w:hAnsi="Times New Roman" w:cs="Times New Roman"/>
          <w:sz w:val="24"/>
          <w:szCs w:val="24"/>
        </w:rPr>
        <w:t>.</w:t>
      </w:r>
    </w:p>
    <w:p w:rsidR="00817D86" w:rsidRPr="000561D0" w:rsidRDefault="00817D86" w:rsidP="00817D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Текущий контроль осуществляется путем проведения ежедневных проверок соблюдения и исполнения нормативных правовых актов Российской Федерации и нормативных правовых актов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817D86" w:rsidRPr="000561D0" w:rsidRDefault="00817D86" w:rsidP="00817D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регламентом, и принятием в ходе ее предоставления решений, виновные лица привлекаются к дисциплинарной ответственности в соответствии с законодательством Российской Федерации.</w:t>
      </w:r>
    </w:p>
    <w:p w:rsidR="00817D86" w:rsidRPr="000561D0" w:rsidRDefault="00817D86" w:rsidP="00817D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4.2. </w:t>
      </w:r>
      <w:r w:rsidRPr="000561D0">
        <w:rPr>
          <w:rFonts w:ascii="Times New Roman" w:hAnsi="Times New Roman" w:cs="Times New Roman"/>
          <w:sz w:val="24"/>
          <w:szCs w:val="24"/>
        </w:rPr>
        <w:tab/>
        <w:t xml:space="preserve">Для осуществления </w:t>
      </w:r>
      <w:proofErr w:type="gramStart"/>
      <w:r w:rsidRPr="000561D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561D0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услуги, выявления и установления нарушений прав заявителей, принятия решений об устранении соответствующих нарушений администрацией   проводятся плановые и внеплановые проверки предоставления муниципальной услуги.</w:t>
      </w:r>
    </w:p>
    <w:p w:rsidR="00817D86" w:rsidRPr="000561D0" w:rsidRDefault="00817D86" w:rsidP="00817D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Плановые проверки осуществляются на основании квартальных, полугодовых, годовых планов работы, утверждаемых Главой </w:t>
      </w:r>
      <w:proofErr w:type="spellStart"/>
      <w:r w:rsidRPr="000561D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561D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</w:t>
      </w:r>
      <w:r w:rsidRPr="000561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561D0">
        <w:rPr>
          <w:rFonts w:ascii="Times New Roman" w:hAnsi="Times New Roman" w:cs="Times New Roman"/>
          <w:bCs/>
          <w:sz w:val="24"/>
          <w:szCs w:val="24"/>
        </w:rPr>
        <w:t>Новосибирской области.</w:t>
      </w:r>
    </w:p>
    <w:p w:rsidR="00817D86" w:rsidRPr="000561D0" w:rsidRDefault="00817D86" w:rsidP="00817D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lastRenderedPageBreak/>
        <w:t>Внеплановые проверки осуществляются по конкретному обращению.</w:t>
      </w:r>
    </w:p>
    <w:p w:rsidR="00817D86" w:rsidRPr="000561D0" w:rsidRDefault="00817D86" w:rsidP="00817D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Для проведения плановых и внеплановых проверок предоставления муниципальной услуги постановлением администрации </w:t>
      </w:r>
      <w:proofErr w:type="spellStart"/>
      <w:r w:rsidRPr="000561D0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0561D0">
        <w:rPr>
          <w:rFonts w:ascii="Times New Roman" w:hAnsi="Times New Roman" w:cs="Times New Roman"/>
          <w:bCs/>
          <w:sz w:val="24"/>
          <w:szCs w:val="24"/>
        </w:rPr>
        <w:t xml:space="preserve"> сельсовета Краснозерского района  Новосибирской области</w:t>
      </w:r>
      <w:r w:rsidRPr="000561D0">
        <w:rPr>
          <w:rFonts w:ascii="Times New Roman" w:hAnsi="Times New Roman" w:cs="Times New Roman"/>
          <w:sz w:val="24"/>
          <w:szCs w:val="24"/>
        </w:rPr>
        <w:t xml:space="preserve"> формируется комиссия, в состав которой включаются специалисты администрации </w:t>
      </w:r>
      <w:proofErr w:type="spellStart"/>
      <w:r w:rsidRPr="000561D0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0561D0">
        <w:rPr>
          <w:rFonts w:ascii="Times New Roman" w:hAnsi="Times New Roman" w:cs="Times New Roman"/>
          <w:bCs/>
          <w:sz w:val="24"/>
          <w:szCs w:val="24"/>
        </w:rPr>
        <w:t xml:space="preserve"> сельсовета Краснозерского района  Новосибирской области</w:t>
      </w:r>
      <w:r w:rsidRPr="000561D0">
        <w:rPr>
          <w:rFonts w:ascii="Times New Roman" w:hAnsi="Times New Roman" w:cs="Times New Roman"/>
          <w:sz w:val="24"/>
          <w:szCs w:val="24"/>
        </w:rPr>
        <w:t>.</w:t>
      </w:r>
    </w:p>
    <w:p w:rsidR="00817D86" w:rsidRPr="000561D0" w:rsidRDefault="00817D86" w:rsidP="00817D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Результаты проверки оформляются в виде справки, в которой отмечаются выявленные недостатки и указываются предложения по их устранению.</w:t>
      </w:r>
    </w:p>
    <w:p w:rsidR="00817D86" w:rsidRPr="000561D0" w:rsidRDefault="00817D86" w:rsidP="00817D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Справка подписывается всеми членами комиссии.</w:t>
      </w:r>
    </w:p>
    <w:p w:rsidR="00817D86" w:rsidRPr="000561D0" w:rsidRDefault="00817D86" w:rsidP="00817D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В случае проведения внеплановой проверки по конкретному обращению, направленному в письменной форме или поступившему при устном обращении гражданина, по обращению, поступившему в форме электронного документа, в течение 30 дней со дня регистрации обращения в администрации </w:t>
      </w:r>
      <w:r w:rsidRPr="000561D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561D0">
        <w:rPr>
          <w:rFonts w:ascii="Times New Roman" w:hAnsi="Times New Roman" w:cs="Times New Roman"/>
          <w:sz w:val="24"/>
          <w:szCs w:val="24"/>
        </w:rPr>
        <w:t xml:space="preserve"> обратившемуся направляется информация о результатах проверки, проведенной по обращению. Данная информация подписывается лицом, в полномочия которого входит рассмотрение поставленных в обращении вопросов.</w:t>
      </w:r>
    </w:p>
    <w:p w:rsidR="00817D86" w:rsidRPr="000561D0" w:rsidRDefault="00817D86" w:rsidP="00817D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Ответ на обращение, направленное в письменной форме или поступившее при устном обращении гражданина, направляется по почте.</w:t>
      </w:r>
    </w:p>
    <w:p w:rsidR="00817D86" w:rsidRPr="000561D0" w:rsidRDefault="00817D86" w:rsidP="00817D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817D86" w:rsidRPr="000561D0" w:rsidRDefault="00817D86" w:rsidP="00817D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Плановые проверки проводятся не реже одного раза в два года.</w:t>
      </w:r>
    </w:p>
    <w:p w:rsidR="00817D86" w:rsidRPr="000561D0" w:rsidRDefault="00817D86" w:rsidP="00817D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По результатам проведения проверок полноты и качества предоставления муниципальной услуги,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</w:p>
    <w:p w:rsidR="00817D86" w:rsidRPr="000561D0" w:rsidRDefault="00817D86" w:rsidP="00817D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4.3. </w:t>
      </w:r>
      <w:r w:rsidRPr="000561D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561D0">
        <w:rPr>
          <w:rFonts w:ascii="Times New Roman" w:hAnsi="Times New Roman" w:cs="Times New Roman"/>
          <w:sz w:val="24"/>
          <w:szCs w:val="24"/>
        </w:rPr>
        <w:t xml:space="preserve">Граждане вправе обращаться лично (устно), а также направлять индивидуальные и коллективные обращения, включая обращения объединений граждан, в том числе юридических лиц, в письменной форме или в форме электронного документа в адрес администрации </w:t>
      </w:r>
      <w:r w:rsidRPr="000561D0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Pr="000561D0">
        <w:rPr>
          <w:rFonts w:ascii="Times New Roman" w:hAnsi="Times New Roman" w:cs="Times New Roman"/>
          <w:sz w:val="24"/>
          <w:szCs w:val="24"/>
        </w:rPr>
        <w:t xml:space="preserve"> ее должностных лиц с просьбой о проведении проверки соблюдения и исполнения нормативных правовых актов Российской Федерации и нормативных правовых актов Новосибирской области, положений Административного регламента, устанавливающих требования</w:t>
      </w:r>
      <w:proofErr w:type="gramEnd"/>
      <w:r w:rsidRPr="000561D0">
        <w:rPr>
          <w:rFonts w:ascii="Times New Roman" w:hAnsi="Times New Roman" w:cs="Times New Roman"/>
          <w:sz w:val="24"/>
          <w:szCs w:val="24"/>
        </w:rPr>
        <w:t xml:space="preserve">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817D86" w:rsidRPr="000561D0" w:rsidRDefault="00817D86" w:rsidP="00817D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При личном приеме гражданин предъявляет документ, удостоверяющий его личность. Содержание устного обращения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817D86" w:rsidRPr="000561D0" w:rsidRDefault="00817D86" w:rsidP="00817D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61D0">
        <w:rPr>
          <w:rFonts w:ascii="Times New Roman" w:hAnsi="Times New Roman" w:cs="Times New Roman"/>
          <w:sz w:val="24"/>
          <w:szCs w:val="24"/>
        </w:rPr>
        <w:t>Гражданин в своем письменном обращении в обязательном порядке указывает либо наименование администрации, либо фамилию, имя, отчество главы муниципального образования, либо его должность,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  <w:proofErr w:type="gramEnd"/>
      <w:r w:rsidRPr="000561D0">
        <w:rPr>
          <w:rFonts w:ascii="Times New Roman" w:hAnsi="Times New Roman" w:cs="Times New Roman"/>
          <w:sz w:val="24"/>
          <w:szCs w:val="24"/>
        </w:rPr>
        <w:t xml:space="preserve"> 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817D86" w:rsidRPr="000561D0" w:rsidRDefault="00817D86" w:rsidP="00817D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В обращении в форме электронного документа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817D86" w:rsidRPr="000561D0" w:rsidRDefault="00817D86" w:rsidP="00817D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В течение 30 дней со дня регистрации письменного обращения в администрации </w:t>
      </w:r>
      <w:r w:rsidRPr="000561D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561D0">
        <w:rPr>
          <w:rFonts w:ascii="Times New Roman" w:hAnsi="Times New Roman" w:cs="Times New Roman"/>
          <w:sz w:val="24"/>
          <w:szCs w:val="24"/>
        </w:rPr>
        <w:t>направляется по почте информация о результатах проведенной проверки.</w:t>
      </w:r>
    </w:p>
    <w:p w:rsidR="00817D86" w:rsidRPr="000561D0" w:rsidRDefault="00817D86" w:rsidP="00817D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817D86" w:rsidRPr="000561D0" w:rsidRDefault="00817D86" w:rsidP="00817D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7D86" w:rsidRPr="000561D0" w:rsidRDefault="00817D86" w:rsidP="00817D8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b/>
          <w:bCs/>
          <w:sz w:val="24"/>
          <w:szCs w:val="24"/>
        </w:rPr>
        <w:lastRenderedPageBreak/>
        <w:t>5. Досудебный (внесудебный) порядок обжалования решений и действий (бездействия) администрации, предоставляющей муниципальную услугу,   а также их должностных лиц, муниципальных служащих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5.1. Заявитель имеет право обжаловать решения и действия (бездействие) администрации, 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5.2. Жалоба на действия (бездействие) </w:t>
      </w:r>
      <w:r w:rsidRPr="000561D0">
        <w:rPr>
          <w:rFonts w:ascii="Times New Roman" w:hAnsi="Times New Roman" w:cs="Times New Roman"/>
          <w:bCs/>
          <w:sz w:val="24"/>
          <w:szCs w:val="24"/>
        </w:rPr>
        <w:t>администрации, должностных лиц, муниципальных служащих подается</w:t>
      </w:r>
      <w:r w:rsidRPr="000561D0">
        <w:rPr>
          <w:rFonts w:ascii="Times New Roman" w:hAnsi="Times New Roman" w:cs="Times New Roman"/>
          <w:sz w:val="24"/>
          <w:szCs w:val="24"/>
        </w:rPr>
        <w:t xml:space="preserve"> Главе </w:t>
      </w:r>
      <w:proofErr w:type="spellStart"/>
      <w:r w:rsidRPr="000561D0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0561D0">
        <w:rPr>
          <w:rFonts w:ascii="Times New Roman" w:hAnsi="Times New Roman" w:cs="Times New Roman"/>
          <w:bCs/>
          <w:sz w:val="24"/>
          <w:szCs w:val="24"/>
        </w:rPr>
        <w:t xml:space="preserve"> сельсовета Краснозерского района Новосибирской области.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 w:rsidRPr="000561D0">
        <w:rPr>
          <w:rFonts w:ascii="Times New Roman" w:hAnsi="Times New Roman" w:cs="Times New Roman"/>
          <w:sz w:val="24"/>
          <w:szCs w:val="24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0561D0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End"/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0561D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561D0">
        <w:rPr>
          <w:rFonts w:ascii="Times New Roman" w:hAnsi="Times New Roman" w:cs="Times New Roman"/>
          <w:sz w:val="24"/>
          <w:szCs w:val="24"/>
        </w:rPr>
        <w:t xml:space="preserve"> предоставляющей муниципальную услугу, должностных лиц, муниципальных служащих: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61D0">
        <w:rPr>
          <w:rFonts w:ascii="Times New Roman" w:hAnsi="Times New Roman" w:cs="Times New Roman"/>
          <w:sz w:val="24"/>
          <w:szCs w:val="24"/>
        </w:rPr>
        <w:t>Федеральный закон от 27.07.2010 № 210-ФЗ</w:t>
      </w:r>
      <w:r w:rsidRPr="000561D0">
        <w:rPr>
          <w:rFonts w:ascii="Times New Roman" w:hAnsi="Times New Roman" w:cs="Times New Roman"/>
          <w:sz w:val="24"/>
          <w:szCs w:val="24"/>
        </w:rPr>
        <w:tab/>
        <w:t>«Об организации предоставления государственных и муниципальных услуг»;</w:t>
      </w:r>
      <w:proofErr w:type="gramEnd"/>
    </w:p>
    <w:p w:rsidR="00817D86" w:rsidRPr="000561D0" w:rsidRDefault="00817D86" w:rsidP="00817D86">
      <w:pPr>
        <w:pStyle w:val="ConsPlusTitle"/>
        <w:spacing w:line="240" w:lineRule="auto"/>
        <w:jc w:val="both"/>
        <w:rPr>
          <w:rFonts w:ascii="Times New Roman" w:hAnsi="Times New Roman" w:cs="Times New Roman"/>
          <w:b w:val="0"/>
        </w:rPr>
      </w:pPr>
      <w:r w:rsidRPr="000561D0">
        <w:rPr>
          <w:rFonts w:ascii="Times New Roman" w:hAnsi="Times New Roman" w:cs="Times New Roman"/>
          <w:b w:val="0"/>
        </w:rPr>
        <w:t xml:space="preserve">        Постановление администрации </w:t>
      </w:r>
      <w:proofErr w:type="spellStart"/>
      <w:r w:rsidRPr="000561D0">
        <w:rPr>
          <w:rFonts w:ascii="Times New Roman" w:hAnsi="Times New Roman" w:cs="Times New Roman"/>
          <w:b w:val="0"/>
          <w:bCs w:val="0"/>
        </w:rPr>
        <w:t>Кайгородского</w:t>
      </w:r>
      <w:proofErr w:type="spellEnd"/>
      <w:r w:rsidRPr="000561D0">
        <w:rPr>
          <w:rFonts w:ascii="Times New Roman" w:hAnsi="Times New Roman" w:cs="Times New Roman"/>
          <w:b w:val="0"/>
          <w:bCs w:val="0"/>
        </w:rPr>
        <w:t xml:space="preserve"> сельсовета Краснозерского района Новосибирской области от 05.06.2019 № 62  «</w:t>
      </w:r>
      <w:r w:rsidRPr="000561D0">
        <w:rPr>
          <w:rFonts w:ascii="Times New Roman" w:hAnsi="Times New Roman" w:cs="Times New Roman"/>
          <w:b w:val="0"/>
        </w:rPr>
        <w:t xml:space="preserve">Об утверждении  Порядка  подачи и рассмотрения жалоб на решения и действия (бездействие) администрации </w:t>
      </w:r>
      <w:proofErr w:type="spellStart"/>
      <w:r w:rsidRPr="000561D0">
        <w:rPr>
          <w:rFonts w:ascii="Times New Roman" w:hAnsi="Times New Roman" w:cs="Times New Roman"/>
          <w:b w:val="0"/>
        </w:rPr>
        <w:t>Кайгородского</w:t>
      </w:r>
      <w:proofErr w:type="spellEnd"/>
      <w:r w:rsidRPr="000561D0">
        <w:rPr>
          <w:rFonts w:ascii="Times New Roman" w:hAnsi="Times New Roman" w:cs="Times New Roman"/>
          <w:b w:val="0"/>
        </w:rPr>
        <w:t xml:space="preserve"> сельсовета Краснозерского района Новосибирской области  и   её должностных лиц, муниципальных служащих, участвующих в предоставлении муниципальной услуги».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817D86" w:rsidRPr="000561D0" w:rsidRDefault="00817D86" w:rsidP="00817D86">
      <w:pPr>
        <w:spacing w:after="0" w:line="260" w:lineRule="exact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817D86" w:rsidRPr="000561D0" w:rsidRDefault="00817D86" w:rsidP="00817D86">
      <w:pPr>
        <w:spacing w:after="0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</w:t>
      </w:r>
    </w:p>
    <w:p w:rsidR="00817D86" w:rsidRPr="000561D0" w:rsidRDefault="00817D86" w:rsidP="00817D86">
      <w:pPr>
        <w:spacing w:after="0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муниципальной услуги по признанию  садового дома жилым домом или жилого дома садовым домом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ОБРАЗЕЦ ЗАЯВЛЕНИЯ</w:t>
      </w:r>
    </w:p>
    <w:p w:rsidR="00817D86" w:rsidRPr="000561D0" w:rsidRDefault="00817D86" w:rsidP="00817D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признании садового дома жилым домом или жилого</w:t>
      </w:r>
      <w:r w:rsidRPr="00056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56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дома садовым домом</w:t>
      </w:r>
    </w:p>
    <w:p w:rsidR="00817D86" w:rsidRPr="000561D0" w:rsidRDefault="00817D86" w:rsidP="00817D86">
      <w:pPr>
        <w:tabs>
          <w:tab w:val="left" w:pos="5103"/>
        </w:tabs>
        <w:spacing w:after="0" w:line="240" w:lineRule="auto"/>
        <w:ind w:left="3402"/>
        <w:jc w:val="right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Главе </w:t>
      </w:r>
      <w:proofErr w:type="spellStart"/>
      <w:r w:rsidRPr="000561D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561D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</w:t>
      </w:r>
    </w:p>
    <w:p w:rsidR="00817D86" w:rsidRPr="000561D0" w:rsidRDefault="00817D86" w:rsidP="00817D86">
      <w:pPr>
        <w:tabs>
          <w:tab w:val="left" w:pos="5103"/>
        </w:tabs>
        <w:spacing w:after="0" w:line="240" w:lineRule="auto"/>
        <w:ind w:left="3402"/>
        <w:jc w:val="right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817D86" w:rsidRPr="000561D0" w:rsidRDefault="00817D86" w:rsidP="00817D86">
      <w:pPr>
        <w:tabs>
          <w:tab w:val="left" w:pos="5103"/>
        </w:tabs>
        <w:spacing w:after="0" w:line="240" w:lineRule="auto"/>
        <w:ind w:left="3402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   __________________________________________________</w:t>
      </w:r>
    </w:p>
    <w:p w:rsidR="00817D86" w:rsidRPr="000561D0" w:rsidRDefault="00817D86" w:rsidP="00817D86">
      <w:pPr>
        <w:tabs>
          <w:tab w:val="left" w:pos="5103"/>
        </w:tabs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(фамилии, инициалы)</w:t>
      </w:r>
    </w:p>
    <w:p w:rsidR="00817D86" w:rsidRPr="000561D0" w:rsidRDefault="00817D86" w:rsidP="00817D86">
      <w:pPr>
        <w:tabs>
          <w:tab w:val="left" w:pos="5103"/>
        </w:tabs>
        <w:spacing w:after="0" w:line="240" w:lineRule="auto"/>
        <w:ind w:left="3402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_________________________________________________</w:t>
      </w:r>
    </w:p>
    <w:p w:rsidR="00817D86" w:rsidRPr="000561D0" w:rsidRDefault="00817D86" w:rsidP="00817D86">
      <w:pPr>
        <w:tabs>
          <w:tab w:val="left" w:pos="5103"/>
        </w:tabs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(фамилия, имя, отчество (при наличии)),</w:t>
      </w:r>
    </w:p>
    <w:p w:rsidR="00817D86" w:rsidRPr="000561D0" w:rsidRDefault="00817D86" w:rsidP="00817D86">
      <w:pPr>
        <w:tabs>
          <w:tab w:val="left" w:pos="5103"/>
        </w:tabs>
        <w:spacing w:after="0" w:line="240" w:lineRule="auto"/>
        <w:ind w:left="3402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817D86" w:rsidRPr="000561D0" w:rsidRDefault="00817D86" w:rsidP="00817D86">
      <w:pPr>
        <w:tabs>
          <w:tab w:val="left" w:pos="5103"/>
        </w:tabs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адрес – для граждан, полное наименование </w:t>
      </w:r>
    </w:p>
    <w:p w:rsidR="00817D86" w:rsidRPr="000561D0" w:rsidRDefault="00817D86" w:rsidP="00817D86">
      <w:pPr>
        <w:tabs>
          <w:tab w:val="left" w:pos="5103"/>
        </w:tabs>
        <w:spacing w:after="0" w:line="240" w:lineRule="auto"/>
        <w:ind w:left="3402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817D86" w:rsidRPr="000561D0" w:rsidRDefault="00817D86" w:rsidP="00817D86">
      <w:pPr>
        <w:tabs>
          <w:tab w:val="left" w:pos="5103"/>
        </w:tabs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организации – для юридических лиц,</w:t>
      </w:r>
    </w:p>
    <w:p w:rsidR="00817D86" w:rsidRPr="000561D0" w:rsidRDefault="00817D86" w:rsidP="00817D86">
      <w:pPr>
        <w:tabs>
          <w:tab w:val="left" w:pos="5103"/>
        </w:tabs>
        <w:spacing w:after="0" w:line="240" w:lineRule="auto"/>
        <w:ind w:left="3402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_________________________________________________</w:t>
      </w:r>
    </w:p>
    <w:p w:rsidR="00817D86" w:rsidRPr="000561D0" w:rsidRDefault="00817D86" w:rsidP="00817D86">
      <w:pPr>
        <w:tabs>
          <w:tab w:val="left" w:pos="5103"/>
        </w:tabs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561D0">
        <w:rPr>
          <w:rFonts w:ascii="Times New Roman" w:hAnsi="Times New Roman" w:cs="Times New Roman"/>
          <w:sz w:val="24"/>
          <w:szCs w:val="24"/>
        </w:rPr>
        <w:t>(почтовый адрес,  индекс, номер контактного</w:t>
      </w:r>
      <w:proofErr w:type="gramEnd"/>
    </w:p>
    <w:p w:rsidR="00817D86" w:rsidRPr="000561D0" w:rsidRDefault="00817D86" w:rsidP="00817D86">
      <w:pPr>
        <w:tabs>
          <w:tab w:val="left" w:pos="5103"/>
        </w:tabs>
        <w:spacing w:after="0" w:line="240" w:lineRule="auto"/>
        <w:ind w:left="3402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817D86" w:rsidRPr="000561D0" w:rsidRDefault="00817D86" w:rsidP="00817D86">
      <w:pPr>
        <w:tabs>
          <w:tab w:val="left" w:pos="5103"/>
        </w:tabs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телефона, адрес электронной почты)</w:t>
      </w:r>
    </w:p>
    <w:p w:rsidR="00817D86" w:rsidRPr="000561D0" w:rsidRDefault="00817D86" w:rsidP="00A846C6">
      <w:pPr>
        <w:tabs>
          <w:tab w:val="left" w:pos="5103"/>
          <w:tab w:val="left" w:pos="6521"/>
        </w:tabs>
        <w:spacing w:after="0" w:line="240" w:lineRule="auto"/>
        <w:ind w:left="3402"/>
        <w:rPr>
          <w:rFonts w:ascii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hAnsi="Times New Roman" w:cs="Times New Roman"/>
          <w:color w:val="000000"/>
          <w:sz w:val="24"/>
          <w:szCs w:val="24"/>
        </w:rPr>
        <w:t>ЗАЯВЛЕНИЕ</w:t>
      </w:r>
    </w:p>
    <w:p w:rsidR="00817D86" w:rsidRPr="000561D0" w:rsidRDefault="00817D86" w:rsidP="00A846C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о признании  садового дома жилым домом или жилого дома садовым домом</w:t>
      </w:r>
    </w:p>
    <w:p w:rsidR="00817D86" w:rsidRPr="000561D0" w:rsidRDefault="00817D86" w:rsidP="00817D8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0561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признать  </w:t>
      </w:r>
      <w:r w:rsidRPr="000561D0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садовый дом жилым домом /  жилой дом садовым домом,</w:t>
      </w:r>
    </w:p>
    <w:p w:rsidR="00817D86" w:rsidRPr="000561D0" w:rsidRDefault="00817D86" w:rsidP="00817D86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61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(ненужное зачеркнуть)</w:t>
      </w:r>
    </w:p>
    <w:p w:rsidR="00817D86" w:rsidRPr="000561D0" w:rsidRDefault="00817D86" w:rsidP="00817D86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0561D0">
        <w:rPr>
          <w:rFonts w:ascii="Times New Roman" w:hAnsi="Times New Roman" w:cs="Times New Roman"/>
          <w:sz w:val="24"/>
          <w:szCs w:val="24"/>
          <w:shd w:val="clear" w:color="auto" w:fill="FFFFFF"/>
        </w:rPr>
        <w:t>расположенный</w:t>
      </w:r>
      <w:proofErr w:type="gramEnd"/>
      <w:r w:rsidRPr="000561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адресу:_________________________________________________</w:t>
      </w:r>
    </w:p>
    <w:p w:rsidR="00817D86" w:rsidRPr="000561D0" w:rsidRDefault="00817D86" w:rsidP="00817D86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61D0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</w:t>
      </w:r>
    </w:p>
    <w:p w:rsidR="00817D86" w:rsidRPr="000561D0" w:rsidRDefault="00817D86" w:rsidP="00817D86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61D0">
        <w:rPr>
          <w:rFonts w:ascii="Times New Roman" w:hAnsi="Times New Roman" w:cs="Times New Roman"/>
          <w:sz w:val="24"/>
          <w:szCs w:val="24"/>
          <w:shd w:val="clear" w:color="auto" w:fill="FFFFFF"/>
        </w:rPr>
        <w:t>кадастровый номер земельного участка, в пределах которого расположен дом:</w:t>
      </w:r>
    </w:p>
    <w:p w:rsidR="00817D86" w:rsidRPr="000561D0" w:rsidRDefault="00817D86" w:rsidP="00817D86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61D0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____________________________________________________________________________</w:t>
      </w:r>
    </w:p>
    <w:p w:rsidR="00817D86" w:rsidRPr="000561D0" w:rsidRDefault="00817D86" w:rsidP="00817D86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61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кадастровый номер </w:t>
      </w:r>
      <w:proofErr w:type="spellStart"/>
      <w:r w:rsidRPr="000561D0">
        <w:rPr>
          <w:rFonts w:ascii="Times New Roman" w:hAnsi="Times New Roman" w:cs="Times New Roman"/>
          <w:sz w:val="24"/>
          <w:szCs w:val="24"/>
          <w:shd w:val="clear" w:color="auto" w:fill="FFFFFF"/>
        </w:rPr>
        <w:t>дома:__________________________________________________</w:t>
      </w:r>
      <w:proofErr w:type="spellEnd"/>
      <w:r w:rsidRPr="000561D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17D86" w:rsidRPr="000561D0" w:rsidRDefault="00817D86" w:rsidP="00817D86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61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Результат рассмотрения представленных документов и принятого решения направить следующим </w:t>
      </w:r>
      <w:proofErr w:type="spellStart"/>
      <w:r w:rsidRPr="000561D0">
        <w:rPr>
          <w:rFonts w:ascii="Times New Roman" w:hAnsi="Times New Roman" w:cs="Times New Roman"/>
          <w:sz w:val="24"/>
          <w:szCs w:val="24"/>
          <w:shd w:val="clear" w:color="auto" w:fill="FFFFFF"/>
        </w:rPr>
        <w:t>способом:______________________________________________</w:t>
      </w:r>
      <w:proofErr w:type="spellEnd"/>
      <w:r w:rsidRPr="000561D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17D86" w:rsidRPr="000561D0" w:rsidRDefault="00817D86" w:rsidP="00817D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61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</w:t>
      </w:r>
      <w:r w:rsidRPr="000561D0">
        <w:rPr>
          <w:rFonts w:ascii="PT Serif" w:hAnsi="PT Serif"/>
          <w:sz w:val="24"/>
          <w:szCs w:val="24"/>
          <w:shd w:val="clear" w:color="auto" w:fill="FFFFFF"/>
        </w:rPr>
        <w:t>(нужное указать: почтовым  отправлением с уведомлением о вручении, электронной        почтой,   получение лично в администрации)</w:t>
      </w:r>
    </w:p>
    <w:p w:rsidR="00817D86" w:rsidRPr="000561D0" w:rsidRDefault="00817D86" w:rsidP="00817D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Приложения (указываются все документы, являющиеся приложениями к заявлению):</w:t>
      </w:r>
    </w:p>
    <w:p w:rsidR="00817D86" w:rsidRPr="000561D0" w:rsidRDefault="00817D86" w:rsidP="00817D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1.________________________________________________________________</w:t>
      </w:r>
    </w:p>
    <w:p w:rsidR="00817D86" w:rsidRPr="000561D0" w:rsidRDefault="00817D86" w:rsidP="00817D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2.________________________________________________________________</w:t>
      </w:r>
    </w:p>
    <w:p w:rsidR="00817D86" w:rsidRPr="000561D0" w:rsidRDefault="00817D86" w:rsidP="00817D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3.________________________________________________________________</w:t>
      </w:r>
    </w:p>
    <w:p w:rsidR="00817D86" w:rsidRPr="000561D0" w:rsidRDefault="00817D86" w:rsidP="00A846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____________________________                                                   ____________________</w:t>
      </w:r>
      <w:r w:rsidRPr="000561D0">
        <w:rPr>
          <w:rFonts w:ascii="Times New Roman" w:hAnsi="Times New Roman"/>
          <w:sz w:val="24"/>
          <w:szCs w:val="24"/>
        </w:rPr>
        <w:t xml:space="preserve">    (Фамилия, имя, отчество (при наличии))                                                                                          (подпись)</w:t>
      </w:r>
    </w:p>
    <w:p w:rsidR="00817D86" w:rsidRPr="000561D0" w:rsidRDefault="00817D86" w:rsidP="00817D86">
      <w:pPr>
        <w:pStyle w:val="Default"/>
        <w:spacing w:line="240" w:lineRule="auto"/>
        <w:jc w:val="right"/>
        <w:rPr>
          <w:rFonts w:ascii="Times New Roman" w:hAnsi="Times New Roman" w:cs="Times New Roman"/>
          <w:lang w:eastAsia="ru-RU"/>
        </w:rPr>
      </w:pPr>
      <w:r w:rsidRPr="000561D0">
        <w:rPr>
          <w:rFonts w:ascii="Times New Roman" w:hAnsi="Times New Roman" w:cs="Times New Roman"/>
          <w:lang w:eastAsia="ru-RU"/>
        </w:rPr>
        <w:t xml:space="preserve"> Приложение 2 </w:t>
      </w:r>
    </w:p>
    <w:p w:rsidR="00817D86" w:rsidRPr="000561D0" w:rsidRDefault="00817D86" w:rsidP="00817D86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817D86" w:rsidRPr="000561D0" w:rsidRDefault="00817D86" w:rsidP="00817D86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по признанию  садового дома жилым домом или жилого дома садовым домом</w:t>
      </w:r>
    </w:p>
    <w:p w:rsidR="00817D86" w:rsidRPr="000561D0" w:rsidRDefault="00817D86" w:rsidP="00E97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ОБРАЗЕЦ</w:t>
      </w:r>
    </w:p>
    <w:p w:rsidR="00817D86" w:rsidRPr="000561D0" w:rsidRDefault="00817D86" w:rsidP="00E97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решения об отказе в признании садового дома жилым домом</w:t>
      </w:r>
    </w:p>
    <w:p w:rsidR="00817D86" w:rsidRPr="000561D0" w:rsidRDefault="00817D86" w:rsidP="00E979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или жилого дома садовым домом</w:t>
      </w:r>
    </w:p>
    <w:p w:rsidR="00817D86" w:rsidRPr="000561D0" w:rsidRDefault="00817D86" w:rsidP="00E979A4">
      <w:pPr>
        <w:pStyle w:val="Heading1"/>
        <w:kinsoku w:val="0"/>
        <w:overflowPunct w:val="0"/>
        <w:outlineLvl w:val="9"/>
        <w:rPr>
          <w:sz w:val="24"/>
          <w:szCs w:val="24"/>
        </w:rPr>
      </w:pPr>
      <w:r w:rsidRPr="000561D0">
        <w:rPr>
          <w:spacing w:val="-1"/>
          <w:sz w:val="24"/>
          <w:szCs w:val="24"/>
        </w:rPr>
        <w:t>Реквизиты</w:t>
      </w:r>
      <w:r w:rsidRPr="000561D0">
        <w:rPr>
          <w:spacing w:val="-3"/>
          <w:sz w:val="24"/>
          <w:szCs w:val="24"/>
        </w:rPr>
        <w:t xml:space="preserve"> </w:t>
      </w:r>
      <w:r w:rsidRPr="000561D0">
        <w:rPr>
          <w:spacing w:val="-1"/>
          <w:sz w:val="24"/>
          <w:szCs w:val="24"/>
        </w:rPr>
        <w:t>бланка</w:t>
      </w:r>
      <w:r w:rsidRPr="000561D0">
        <w:rPr>
          <w:sz w:val="24"/>
          <w:szCs w:val="24"/>
        </w:rPr>
        <w:t xml:space="preserve"> </w:t>
      </w:r>
      <w:r w:rsidRPr="000561D0">
        <w:rPr>
          <w:spacing w:val="-1"/>
          <w:sz w:val="24"/>
          <w:szCs w:val="24"/>
        </w:rPr>
        <w:t>администрации</w:t>
      </w:r>
      <w:r w:rsidRPr="000561D0">
        <w:rPr>
          <w:sz w:val="24"/>
          <w:szCs w:val="24"/>
        </w:rPr>
        <w:t xml:space="preserve">                  </w:t>
      </w:r>
      <w:r w:rsidRPr="000561D0">
        <w:rPr>
          <w:spacing w:val="-12"/>
          <w:sz w:val="24"/>
          <w:szCs w:val="24"/>
        </w:rPr>
        <w:t xml:space="preserve"> </w:t>
      </w:r>
      <w:r w:rsidRPr="000561D0">
        <w:rPr>
          <w:sz w:val="24"/>
          <w:szCs w:val="24"/>
          <w:u w:val="single"/>
        </w:rPr>
        <w:t xml:space="preserve">               _____________________________                </w:t>
      </w:r>
    </w:p>
    <w:p w:rsidR="00817D86" w:rsidRPr="000561D0" w:rsidRDefault="00817D86" w:rsidP="00E979A4">
      <w:pPr>
        <w:tabs>
          <w:tab w:val="left" w:pos="5103"/>
        </w:tabs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  <w:r w:rsidRPr="000561D0">
        <w:rPr>
          <w:spacing w:val="-1"/>
          <w:sz w:val="24"/>
          <w:szCs w:val="24"/>
        </w:rPr>
        <w:t xml:space="preserve">                                     </w:t>
      </w:r>
      <w:proofErr w:type="gramStart"/>
      <w:r w:rsidRPr="000561D0">
        <w:rPr>
          <w:rFonts w:ascii="Times New Roman" w:hAnsi="Times New Roman" w:cs="Times New Roman"/>
          <w:sz w:val="24"/>
          <w:szCs w:val="24"/>
        </w:rPr>
        <w:t>(фамилия, имя, отчество (при наличии),</w:t>
      </w:r>
      <w:proofErr w:type="gramEnd"/>
    </w:p>
    <w:p w:rsidR="00817D86" w:rsidRPr="000561D0" w:rsidRDefault="00817D86" w:rsidP="00E979A4">
      <w:pPr>
        <w:tabs>
          <w:tab w:val="left" w:pos="5103"/>
        </w:tabs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                                  для граждан,</w:t>
      </w:r>
    </w:p>
    <w:p w:rsidR="00817D86" w:rsidRPr="000561D0" w:rsidRDefault="00817D86" w:rsidP="00E979A4">
      <w:pPr>
        <w:tabs>
          <w:tab w:val="left" w:pos="5103"/>
        </w:tabs>
        <w:spacing w:after="0" w:line="240" w:lineRule="auto"/>
        <w:ind w:left="3402"/>
        <w:jc w:val="right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817D86" w:rsidRPr="000561D0" w:rsidRDefault="00817D86" w:rsidP="00E979A4">
      <w:pPr>
        <w:tabs>
          <w:tab w:val="left" w:pos="5103"/>
        </w:tabs>
        <w:spacing w:after="0" w:line="240" w:lineRule="auto"/>
        <w:ind w:left="3402"/>
        <w:jc w:val="right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полное наименование организации – для юридических лиц,</w:t>
      </w:r>
    </w:p>
    <w:p w:rsidR="00817D86" w:rsidRPr="000561D0" w:rsidRDefault="00817D86" w:rsidP="00E979A4">
      <w:pPr>
        <w:tabs>
          <w:tab w:val="left" w:pos="5103"/>
        </w:tabs>
        <w:spacing w:after="0" w:line="240" w:lineRule="auto"/>
        <w:ind w:left="3402"/>
        <w:jc w:val="right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817D86" w:rsidRPr="000561D0" w:rsidRDefault="00817D86" w:rsidP="00E979A4">
      <w:pPr>
        <w:tabs>
          <w:tab w:val="left" w:pos="5103"/>
        </w:tabs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                                   почтовый адрес, индекс)</w:t>
      </w:r>
    </w:p>
    <w:p w:rsidR="00817D86" w:rsidRPr="000561D0" w:rsidRDefault="00817D86" w:rsidP="00E979A4">
      <w:pPr>
        <w:pStyle w:val="a0"/>
        <w:kinsoku w:val="0"/>
        <w:overflowPunct w:val="0"/>
        <w:spacing w:before="33" w:line="240" w:lineRule="auto"/>
        <w:ind w:left="3969"/>
        <w:rPr>
          <w:sz w:val="24"/>
          <w:szCs w:val="24"/>
          <w:lang w:val="ru-RU"/>
        </w:rPr>
      </w:pPr>
      <w:r w:rsidRPr="000561D0">
        <w:rPr>
          <w:rFonts w:ascii="Times New Roman" w:hAnsi="Times New Roman" w:cs="Times New Roman"/>
          <w:sz w:val="24"/>
          <w:szCs w:val="24"/>
          <w:lang w:val="ru-RU"/>
        </w:rPr>
        <w:t>РЕШЕНИЕ</w:t>
      </w:r>
    </w:p>
    <w:p w:rsidR="00817D86" w:rsidRPr="000561D0" w:rsidRDefault="00817D86" w:rsidP="00E97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 отказе в признании садового дома жилым домом</w:t>
      </w:r>
    </w:p>
    <w:p w:rsidR="00817D86" w:rsidRPr="000561D0" w:rsidRDefault="00817D86" w:rsidP="00E979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или жилого дома садовым домом</w:t>
      </w:r>
    </w:p>
    <w:p w:rsidR="00817D86" w:rsidRPr="000561D0" w:rsidRDefault="00817D86" w:rsidP="00E979A4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</w:t>
      </w:r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Уважаемый _______________________</w:t>
      </w:r>
      <w:proofErr w:type="gramStart"/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!</w:t>
      </w:r>
      <w:proofErr w:type="gramEnd"/>
    </w:p>
    <w:p w:rsidR="00817D86" w:rsidRPr="000561D0" w:rsidRDefault="00817D86" w:rsidP="00E979A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Вы обратились с заявлением от «__» ___________ 20__ г. о признании </w:t>
      </w:r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садового дома жилым домом или жилого дома садовым домом,    </w:t>
      </w:r>
    </w:p>
    <w:p w:rsidR="00817D86" w:rsidRPr="000561D0" w:rsidRDefault="00817D86" w:rsidP="00817D8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(ненужное зачеркнуть)</w:t>
      </w:r>
    </w:p>
    <w:p w:rsidR="00817D86" w:rsidRPr="000561D0" w:rsidRDefault="00817D86" w:rsidP="00817D8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расположенного</w:t>
      </w:r>
      <w:proofErr w:type="gramEnd"/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  адресу:  _____________________________________________.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</w:t>
      </w:r>
      <w:proofErr w:type="gramStart"/>
      <w:r w:rsidRPr="000561D0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заявления в соответствии с пунктом 2.11 административного регламента предоставления муниципальной услуги по признанию садового дома жилым домом или жилого дома садовым домом, утвержденного постановлением администрации </w:t>
      </w:r>
      <w:proofErr w:type="spellStart"/>
      <w:r w:rsidRPr="000561D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561D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 Новосибирской области  от __.__.20 ___    № ___, Вам отказано в признании садового дома жилым домом / жилого дома садовым домом по следующим основаниям:</w:t>
      </w:r>
      <w:proofErr w:type="gramEnd"/>
    </w:p>
    <w:p w:rsidR="00817D86" w:rsidRPr="000561D0" w:rsidRDefault="00817D86" w:rsidP="00817D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561D0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0561D0">
        <w:rPr>
          <w:rFonts w:ascii="Times New Roman" w:hAnsi="Times New Roman" w:cs="Times New Roman"/>
          <w:sz w:val="24"/>
          <w:szCs w:val="24"/>
        </w:rPr>
        <w:t xml:space="preserve">Данное решение Вы вправе обжаловать путем подачи жалобы в соответствии с постановлением администрации </w:t>
      </w:r>
      <w:proofErr w:type="spellStart"/>
      <w:r w:rsidRPr="000561D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561D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 Новосибирской области  от 05.06.2019 № 62 «Об утверждении  Порядка  подачи и рассмотрения жалоб на решения и действия (бездействие) администрации </w:t>
      </w:r>
      <w:proofErr w:type="spellStart"/>
      <w:r w:rsidRPr="000561D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561D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и   её должностных лиц, муниципальных служащих, участвующих в предоставлении муниципальной услуги» либо в судебном порядке в соответствии с законодательством</w:t>
      </w:r>
      <w:proofErr w:type="gramEnd"/>
      <w:r w:rsidRPr="000561D0">
        <w:rPr>
          <w:rFonts w:ascii="Times New Roman" w:hAnsi="Times New Roman" w:cs="Times New Roman"/>
          <w:sz w:val="24"/>
          <w:szCs w:val="24"/>
        </w:rPr>
        <w:t xml:space="preserve"> Российской Федерации. </w:t>
      </w:r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Глава </w:t>
      </w:r>
      <w:proofErr w:type="spellStart"/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Кайгородского</w:t>
      </w:r>
      <w:proofErr w:type="spellEnd"/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сельсовета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Краснозерского района 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Новосибирской области               _____________             ____________________</w:t>
      </w:r>
    </w:p>
    <w:p w:rsidR="00817D86" w:rsidRPr="000561D0" w:rsidRDefault="00817D86" w:rsidP="00817D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(подпись)                                         (инициалы, фамилия)</w:t>
      </w:r>
    </w:p>
    <w:p w:rsidR="00817D86" w:rsidRPr="000561D0" w:rsidRDefault="00817D86" w:rsidP="00E979A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Получи</w:t>
      </w:r>
      <w:proofErr w:type="gramStart"/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л(</w:t>
      </w:r>
      <w:proofErr w:type="gramEnd"/>
      <w:r w:rsidRPr="000561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а) «___» __________ 20____ г.    __________________           </w:t>
      </w:r>
    </w:p>
    <w:p w:rsidR="00817D86" w:rsidRPr="000561D0" w:rsidRDefault="00817D86">
      <w:pPr>
        <w:rPr>
          <w:sz w:val="24"/>
          <w:szCs w:val="24"/>
        </w:rPr>
      </w:pPr>
    </w:p>
    <w:sectPr w:rsidR="00817D86" w:rsidRPr="000561D0" w:rsidSect="000561D0">
      <w:pgSz w:w="11906" w:h="16838"/>
      <w:pgMar w:top="397" w:right="397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">
    <w:nsid w:val="5B854B3B"/>
    <w:multiLevelType w:val="multilevel"/>
    <w:tmpl w:val="65642EE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2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5504A0"/>
    <w:rsid w:val="000561D0"/>
    <w:rsid w:val="005504A0"/>
    <w:rsid w:val="00817D86"/>
    <w:rsid w:val="00A846C6"/>
    <w:rsid w:val="00E97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uiPriority w:val="99"/>
    <w:qFormat/>
    <w:rsid w:val="00817D86"/>
    <w:pPr>
      <w:keepNext/>
      <w:numPr>
        <w:numId w:val="1"/>
      </w:numPr>
      <w:suppressAutoHyphens/>
      <w:spacing w:after="0" w:line="100" w:lineRule="atLeast"/>
      <w:jc w:val="right"/>
      <w:outlineLvl w:val="0"/>
    </w:pPr>
    <w:rPr>
      <w:rFonts w:ascii="Cambria" w:eastAsia="Times New Roman" w:hAnsi="Cambria" w:cs="Times New Roman"/>
      <w:sz w:val="32"/>
      <w:szCs w:val="32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"/>
    <w:link w:val="a5"/>
    <w:uiPriority w:val="99"/>
    <w:semiHidden/>
    <w:unhideWhenUsed/>
    <w:rsid w:val="00550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04A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9"/>
    <w:rsid w:val="00817D86"/>
    <w:rPr>
      <w:rFonts w:ascii="Cambria" w:eastAsia="Times New Roman" w:hAnsi="Cambria" w:cs="Times New Roman"/>
      <w:sz w:val="32"/>
      <w:szCs w:val="32"/>
      <w:lang/>
    </w:rPr>
  </w:style>
  <w:style w:type="character" w:styleId="a6">
    <w:name w:val="Hyperlink"/>
    <w:uiPriority w:val="99"/>
    <w:rsid w:val="00817D86"/>
    <w:rPr>
      <w:color w:val="0000FF"/>
      <w:u w:val="single"/>
      <w:lang/>
    </w:rPr>
  </w:style>
  <w:style w:type="paragraph" w:styleId="a0">
    <w:name w:val="Body Text"/>
    <w:basedOn w:val="a"/>
    <w:link w:val="11"/>
    <w:uiPriority w:val="99"/>
    <w:rsid w:val="00817D86"/>
    <w:pPr>
      <w:suppressAutoHyphens/>
      <w:spacing w:after="0" w:line="100" w:lineRule="atLeast"/>
      <w:jc w:val="both"/>
    </w:pPr>
    <w:rPr>
      <w:rFonts w:ascii="Calibri" w:eastAsia="SimSun" w:hAnsi="Calibri" w:cs="Calibri"/>
      <w:sz w:val="20"/>
      <w:szCs w:val="20"/>
      <w:lang w:eastAsia="ar-SA"/>
    </w:rPr>
  </w:style>
  <w:style w:type="character" w:customStyle="1" w:styleId="a7">
    <w:name w:val="Основной текст Знак"/>
    <w:basedOn w:val="a1"/>
    <w:link w:val="a0"/>
    <w:uiPriority w:val="99"/>
    <w:semiHidden/>
    <w:rsid w:val="00817D86"/>
  </w:style>
  <w:style w:type="character" w:customStyle="1" w:styleId="11">
    <w:name w:val="Основной текст Знак1"/>
    <w:link w:val="a0"/>
    <w:uiPriority w:val="99"/>
    <w:locked/>
    <w:rsid w:val="00817D86"/>
    <w:rPr>
      <w:rFonts w:ascii="Calibri" w:eastAsia="SimSun" w:hAnsi="Calibri" w:cs="Calibri"/>
      <w:sz w:val="20"/>
      <w:szCs w:val="20"/>
      <w:lang w:eastAsia="ar-SA"/>
    </w:rPr>
  </w:style>
  <w:style w:type="paragraph" w:customStyle="1" w:styleId="ConsPlusNormal">
    <w:name w:val="ConsPlusNormal"/>
    <w:rsid w:val="00817D86"/>
    <w:pPr>
      <w:suppressAutoHyphens/>
      <w:spacing w:after="0" w:line="100" w:lineRule="atLeast"/>
    </w:pPr>
    <w:rPr>
      <w:rFonts w:ascii="Arial" w:eastAsia="SimSun" w:hAnsi="Arial" w:cs="Arial"/>
      <w:sz w:val="20"/>
      <w:szCs w:val="20"/>
      <w:lang w:eastAsia="ar-SA"/>
    </w:rPr>
  </w:style>
  <w:style w:type="paragraph" w:styleId="a8">
    <w:name w:val="List Paragraph"/>
    <w:basedOn w:val="a"/>
    <w:uiPriority w:val="34"/>
    <w:qFormat/>
    <w:rsid w:val="00817D86"/>
    <w:pPr>
      <w:suppressAutoHyphens/>
      <w:ind w:left="720"/>
    </w:pPr>
    <w:rPr>
      <w:rFonts w:ascii="Calibri" w:eastAsia="SimSun" w:hAnsi="Calibri" w:cs="Calibri"/>
      <w:lang w:eastAsia="ar-SA"/>
    </w:rPr>
  </w:style>
  <w:style w:type="paragraph" w:customStyle="1" w:styleId="ConsPlusTitle">
    <w:name w:val="ConsPlusTitle"/>
    <w:rsid w:val="00817D86"/>
    <w:pPr>
      <w:widowControl w:val="0"/>
      <w:suppressAutoHyphens/>
      <w:spacing w:after="0" w:line="100" w:lineRule="atLeast"/>
    </w:pPr>
    <w:rPr>
      <w:rFonts w:ascii="Calibri" w:eastAsia="Times New Roman" w:hAnsi="Calibri" w:cs="Calibri"/>
      <w:b/>
      <w:bCs/>
      <w:sz w:val="24"/>
      <w:szCs w:val="24"/>
      <w:lang w:eastAsia="ar-SA"/>
    </w:rPr>
  </w:style>
  <w:style w:type="paragraph" w:styleId="a9">
    <w:name w:val="Normal (Web)"/>
    <w:basedOn w:val="a"/>
    <w:uiPriority w:val="99"/>
    <w:rsid w:val="00817D86"/>
    <w:pPr>
      <w:suppressAutoHyphens/>
      <w:spacing w:before="280" w:after="280" w:line="240" w:lineRule="auto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Default">
    <w:name w:val="Default"/>
    <w:rsid w:val="00817D86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  <w:lang w:eastAsia="ar-SA"/>
    </w:rPr>
  </w:style>
  <w:style w:type="paragraph" w:customStyle="1" w:styleId="s1">
    <w:name w:val="s_1"/>
    <w:basedOn w:val="a"/>
    <w:rsid w:val="00817D86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Style5">
    <w:name w:val="Style5"/>
    <w:basedOn w:val="a"/>
    <w:uiPriority w:val="99"/>
    <w:rsid w:val="00817D86"/>
    <w:pPr>
      <w:widowControl w:val="0"/>
      <w:autoSpaceDE w:val="0"/>
      <w:autoSpaceDN w:val="0"/>
      <w:adjustRightInd w:val="0"/>
      <w:spacing w:after="0" w:line="451" w:lineRule="exact"/>
      <w:ind w:firstLine="85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817D86"/>
    <w:pPr>
      <w:widowControl w:val="0"/>
      <w:autoSpaceDE w:val="0"/>
      <w:autoSpaceDN w:val="0"/>
      <w:adjustRightInd w:val="0"/>
      <w:spacing w:after="0" w:line="449" w:lineRule="exact"/>
      <w:ind w:firstLine="8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1"/>
    <w:uiPriority w:val="99"/>
    <w:rsid w:val="00817D86"/>
    <w:rPr>
      <w:rFonts w:ascii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817D86"/>
    <w:pPr>
      <w:autoSpaceDE w:val="0"/>
      <w:autoSpaceDN w:val="0"/>
      <w:adjustRightInd w:val="0"/>
      <w:spacing w:after="0" w:line="240" w:lineRule="auto"/>
      <w:ind w:left="384" w:hanging="384"/>
      <w:outlineLvl w:val="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me.garant.ru/" TargetMode="External"/><Relationship Id="rId13" Type="http://schemas.openxmlformats.org/officeDocument/2006/relationships/hyperlink" Target="consultantplus://offline/ref=7DEB17824E9AA3BD6EEB865975E51440E1E0379E5793750D3CAC0F7BD8F977356F35BF7020B50F4B5A23EE51BC1BCEC099190C7EM9Z2F" TargetMode="External"/><Relationship Id="rId18" Type="http://schemas.openxmlformats.org/officeDocument/2006/relationships/hyperlink" Target="https://home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D000D8F9D4725D21A40595880A52C314E040F162602D734E764CBD8634BAB290EF6AED6351F2743D72CEF0D39EEv0I" TargetMode="External"/><Relationship Id="rId7" Type="http://schemas.openxmlformats.org/officeDocument/2006/relationships/hyperlink" Target="file:///D:\user\Desktop\&#1052;&#1054;&#1048;%20&#1044;&#1054;&#1050;&#1059;&#1052;&#1045;&#1053;&#1058;&#1067;\&#1055;&#1054;&#1057;&#1058;&#1040;&#1053;&#1054;&#1042;&#1051;&#1045;&#1053;&#1048;&#1071;%20&#1042;&#1057;&#1045;\&#1055;&#1054;&#1057;&#1058;&#1040;&#1053;&#1054;&#1042;&#1051;&#1045;&#1053;&#1048;&#1071;%202019%20&#1075;\&#1054;&#1073;&#1088;&#1072;&#1079;&#1077;&#1094;%20&#1040;&#1076;&#1084;.%20&#1088;&#1077;&#1075;&#1083;&#1072;&#1084;&#1077;&#1085;&#1090;%20%20&#1089;&#1086;&#1094;.&#1078;&#1080;&#1083;&#1100;&#1077;.doc" TargetMode="External"/><Relationship Id="rId12" Type="http://schemas.openxmlformats.org/officeDocument/2006/relationships/hyperlink" Target="consultantplus://offline/ref=7DEB17824E9AA3BD6EEB865975E51440E1E0379E5793750D3CAC0F7BD8F977356F35BF7523BE5B1B1E7DB701F050C3C28F050C7C85B52134MCZ3F" TargetMode="External"/><Relationship Id="rId17" Type="http://schemas.openxmlformats.org/officeDocument/2006/relationships/hyperlink" Target="https://home.garant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20" Type="http://schemas.openxmlformats.org/officeDocument/2006/relationships/hyperlink" Target="https://home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81016BB6B6B3380B326794EE7C3D5A90B710B38A64331FF9076D0D9D8A77EB99EAE09907257B34E01D2B08D036904A47A156503757235C7a8XBI" TargetMode="External"/><Relationship Id="rId11" Type="http://schemas.openxmlformats.org/officeDocument/2006/relationships/hyperlink" Target="https://home.garant.ru/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23" Type="http://schemas.openxmlformats.org/officeDocument/2006/relationships/hyperlink" Target="consultantplus://offline/ref=ED000D8F9D4725D21A40595880A52C314F040E1B2406D734E764CBD8634BAB291CF6F6DF3E4F6807843FED0926E97CB10E1B4BE4v6I" TargetMode="External"/><Relationship Id="rId10" Type="http://schemas.openxmlformats.org/officeDocument/2006/relationships/hyperlink" Target="https://home.garant.ru/" TargetMode="External"/><Relationship Id="rId19" Type="http://schemas.openxmlformats.org/officeDocument/2006/relationships/hyperlink" Target="https://hom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ome.garant.ru/" TargetMode="External"/><Relationship Id="rId14" Type="http://schemas.openxmlformats.org/officeDocument/2006/relationships/hyperlink" Target="consultantplus://offline/ref=7DEB17824E9AA3BD6EEB865975E51440E1E0379E5793750D3CAC0F7BD8F977356F35BF7523BE5B1F187DB701F050C3C28F050C7C85B52134MCZ3F" TargetMode="External"/><Relationship Id="rId22" Type="http://schemas.openxmlformats.org/officeDocument/2006/relationships/hyperlink" Target="consultantplus://offline/ref=ED000D8F9D4725D21A40595880A52C314F040E1B2406D734E764CBD8634BAB291CF6F6DA3E4F6807843FED0926E97CB10E1B4BE4v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8264</Words>
  <Characters>47105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2019-06-20T04:39:00Z</dcterms:created>
  <dcterms:modified xsi:type="dcterms:W3CDTF">2019-06-20T04:50:00Z</dcterms:modified>
</cp:coreProperties>
</file>