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327" w:rsidRPr="000B38F3" w:rsidRDefault="00C62327" w:rsidP="00C6232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C62327" w:rsidRPr="000B38F3" w:rsidRDefault="00C62327" w:rsidP="00C6232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C62327" w:rsidRPr="000B38F3" w:rsidRDefault="00C62327" w:rsidP="00C6232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C62327" w:rsidRPr="000B38F3" w:rsidRDefault="00C62327" w:rsidP="00C6232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19  31 июля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C62327" w:rsidRPr="000B38F3" w:rsidTr="00F84B32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2327" w:rsidRPr="000B38F3" w:rsidRDefault="00C62327" w:rsidP="00F84B3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C62327" w:rsidRPr="000B38F3" w:rsidRDefault="00C62327" w:rsidP="00C623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C62327" w:rsidRPr="000B38F3" w:rsidRDefault="00C62327" w:rsidP="00C623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C62327" w:rsidRPr="000B38F3" w:rsidRDefault="00C62327" w:rsidP="00C623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C62327" w:rsidRPr="000B38F3" w:rsidRDefault="00C62327" w:rsidP="00C623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C62327" w:rsidRPr="000B38F3" w:rsidRDefault="00C62327" w:rsidP="00C62327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327" w:rsidRPr="000B38F3" w:rsidRDefault="00C62327" w:rsidP="00C6232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C62327" w:rsidRPr="000B38F3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Pr="000B38F3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Pr="000B38F3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Pr="000B38F3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Pr="000B38F3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Pr="000B38F3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Pr="000B38F3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7" w:rsidRPr="000B38F3" w:rsidRDefault="00C62327" w:rsidP="00C6232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C62327" w:rsidRDefault="00C62327" w:rsidP="00C62327"/>
    <w:p w:rsidR="00000000" w:rsidRDefault="00393F31"/>
    <w:p w:rsidR="00C62327" w:rsidRDefault="00C62327"/>
    <w:p w:rsidR="00C62327" w:rsidRDefault="00C62327"/>
    <w:p w:rsidR="00C62327" w:rsidRDefault="00C62327"/>
    <w:p w:rsidR="00C62327" w:rsidRPr="00393F31" w:rsidRDefault="00C62327" w:rsidP="00393F3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b w:val="0"/>
          <w:sz w:val="24"/>
          <w:szCs w:val="24"/>
        </w:rPr>
        <w:lastRenderedPageBreak/>
        <w:t>АДМИНИСТРАЦИЯ КАЙГОРОДСКОГО СЕЛЬСОВЕТА</w:t>
      </w:r>
    </w:p>
    <w:p w:rsidR="00C62327" w:rsidRPr="00393F31" w:rsidRDefault="00C62327" w:rsidP="00393F3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93F31">
        <w:rPr>
          <w:rFonts w:ascii="Times New Roman" w:hAnsi="Times New Roman" w:cs="Times New Roman"/>
          <w:b w:val="0"/>
          <w:sz w:val="24"/>
          <w:szCs w:val="24"/>
        </w:rPr>
        <w:t>КРАСНОЗЕРСКОГО РАЙОНА НОВОСИБИРСКОЙ ОБЛАСТИ</w:t>
      </w:r>
    </w:p>
    <w:p w:rsidR="00C62327" w:rsidRPr="00393F31" w:rsidRDefault="00C62327" w:rsidP="00393F31">
      <w:pPr>
        <w:pStyle w:val="ConsPlusTitle"/>
        <w:widowControl/>
        <w:tabs>
          <w:tab w:val="left" w:pos="681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93F31">
        <w:rPr>
          <w:rFonts w:ascii="Times New Roman" w:hAnsi="Times New Roman" w:cs="Times New Roman"/>
          <w:b w:val="0"/>
          <w:sz w:val="24"/>
          <w:szCs w:val="24"/>
        </w:rPr>
        <w:t>ПОСТАНОВЛЕНИЕ</w:t>
      </w:r>
    </w:p>
    <w:p w:rsidR="00C62327" w:rsidRPr="00393F31" w:rsidRDefault="00C62327" w:rsidP="00393F31">
      <w:pPr>
        <w:pStyle w:val="ConsPlusTitle"/>
        <w:widowControl/>
        <w:tabs>
          <w:tab w:val="left" w:pos="675"/>
          <w:tab w:val="center" w:pos="4677"/>
          <w:tab w:val="left" w:pos="783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93F31">
        <w:rPr>
          <w:rFonts w:ascii="Times New Roman" w:hAnsi="Times New Roman" w:cs="Times New Roman"/>
          <w:b w:val="0"/>
          <w:color w:val="000000"/>
          <w:sz w:val="24"/>
          <w:szCs w:val="24"/>
        </w:rPr>
        <w:t>От 31.07.2019</w:t>
      </w:r>
      <w:r w:rsidRPr="00393F31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         </w:t>
      </w:r>
      <w:proofErr w:type="spellStart"/>
      <w:r w:rsidRPr="00393F31">
        <w:rPr>
          <w:rFonts w:ascii="Times New Roman" w:hAnsi="Times New Roman" w:cs="Times New Roman"/>
          <w:b w:val="0"/>
          <w:color w:val="000000"/>
          <w:sz w:val="24"/>
          <w:szCs w:val="24"/>
        </w:rPr>
        <w:t>п</w:t>
      </w:r>
      <w:proofErr w:type="gramStart"/>
      <w:r w:rsidRPr="00393F31">
        <w:rPr>
          <w:rFonts w:ascii="Times New Roman" w:hAnsi="Times New Roman" w:cs="Times New Roman"/>
          <w:b w:val="0"/>
          <w:color w:val="000000"/>
          <w:sz w:val="24"/>
          <w:szCs w:val="24"/>
        </w:rPr>
        <w:t>.К</w:t>
      </w:r>
      <w:proofErr w:type="gramEnd"/>
      <w:r w:rsidRPr="00393F31">
        <w:rPr>
          <w:rFonts w:ascii="Times New Roman" w:hAnsi="Times New Roman" w:cs="Times New Roman"/>
          <w:b w:val="0"/>
          <w:color w:val="000000"/>
          <w:sz w:val="24"/>
          <w:szCs w:val="24"/>
        </w:rPr>
        <w:t>айгородский</w:t>
      </w:r>
      <w:proofErr w:type="spellEnd"/>
      <w:r w:rsidRPr="00393F3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№ </w:t>
      </w:r>
      <w:r w:rsidRPr="00393F31">
        <w:rPr>
          <w:rFonts w:ascii="Times New Roman" w:hAnsi="Times New Roman" w:cs="Times New Roman"/>
          <w:b w:val="0"/>
          <w:sz w:val="24"/>
          <w:szCs w:val="24"/>
        </w:rPr>
        <w:t>81</w:t>
      </w:r>
    </w:p>
    <w:p w:rsidR="00C62327" w:rsidRPr="00393F31" w:rsidRDefault="00C62327" w:rsidP="00393F31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 предоставления  муниципальной услуги по  принятию</w:t>
      </w:r>
    </w:p>
    <w:p w:rsidR="00C62327" w:rsidRPr="00393F31" w:rsidRDefault="00C62327" w:rsidP="00393F31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документов, а также выдача решений о переводе или</w:t>
      </w:r>
    </w:p>
    <w:p w:rsidR="00C62327" w:rsidRPr="00393F31" w:rsidRDefault="00C62327" w:rsidP="00393F31">
      <w:pPr>
        <w:tabs>
          <w:tab w:val="left" w:pos="6660"/>
        </w:tabs>
        <w:spacing w:after="0" w:line="240" w:lineRule="auto"/>
        <w:ind w:right="2665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об отказе в переводе жилого помещения в нежилое помещение,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11.03.2012  № 18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В   соответствии с    Жилищным кодексом Российской Федерации, Федеральным </w:t>
      </w:r>
      <w:hyperlink r:id="rId6" w:history="1"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услуг»,   администрация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ПОСТАНОВЛЯЕТ:</w:t>
      </w:r>
    </w:p>
    <w:p w:rsidR="00C62327" w:rsidRPr="00393F31" w:rsidRDefault="00C62327" w:rsidP="00393F31">
      <w:pPr>
        <w:pStyle w:val="a5"/>
        <w:numPr>
          <w:ilvl w:val="0"/>
          <w:numId w:val="1"/>
        </w:num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Внести в Административный регламент предоставления 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C62327" w:rsidRPr="00393F31" w:rsidRDefault="00C62327" w:rsidP="00393F31">
      <w:pPr>
        <w:tabs>
          <w:tab w:val="left" w:pos="666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услуги по  принятию документов, а также выдача решений о переводе или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об отказе в переводе жилого помещения в нежилое помещение, утвержденный постановлением 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11.03.2012  № 18 (с изменениями внесенными постановлениями 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10.05.2012 № 52, от 01.11.2013 № 152, от 10.02.2014 № 26, от 03.03.2014 № 36, от 08.06.2015 № 89, от 27.05.2016 № 82, от 05.04.2017 № 47, от 07.08.2017 № 94, от 20.06.2018 № 82, от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06.12.2018 № 158) следующие изменения:</w:t>
      </w:r>
      <w:proofErr w:type="gramEnd"/>
    </w:p>
    <w:p w:rsidR="00C62327" w:rsidRPr="00393F31" w:rsidRDefault="00C62327" w:rsidP="00393F31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Пункт 1.3.1 изложить в следующей редакции: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«1.3.1.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Едином 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портале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 государственных и муниципальных услуг (</w:t>
      </w:r>
      <w:hyperlink r:id="rId7" w:history="1">
        <w:r w:rsidRPr="00393F3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93F3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93F3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).»</w:t>
        </w:r>
      </w:hyperlink>
      <w:r w:rsidRPr="00393F31">
        <w:rPr>
          <w:rFonts w:ascii="Times New Roman" w:hAnsi="Times New Roman" w:cs="Times New Roman"/>
          <w:sz w:val="24"/>
          <w:szCs w:val="24"/>
        </w:rPr>
        <w:t>;</w:t>
      </w:r>
    </w:p>
    <w:p w:rsidR="00C62327" w:rsidRPr="00393F31" w:rsidRDefault="00C62327" w:rsidP="00393F31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Пункты 1.3.2 и 1.3.3 признать утратившими силу;</w:t>
      </w:r>
    </w:p>
    <w:p w:rsidR="00C62327" w:rsidRPr="00393F31" w:rsidRDefault="00C62327" w:rsidP="00393F31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Пункт 2.5 изложить в следующей редакции: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«2.5. </w:t>
      </w:r>
      <w:proofErr w:type="gramStart"/>
      <w:r w:rsidRPr="00393F31">
        <w:rPr>
          <w:rFonts w:ascii="Times New Roman" w:eastAsia="Calibri" w:hAnsi="Times New Roman" w:cs="Times New Roman"/>
          <w:sz w:val="24"/>
          <w:szCs w:val="24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r w:rsidRPr="00393F3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C62327" w:rsidRPr="00393F31" w:rsidRDefault="00C62327" w:rsidP="00393F31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Пункт 2.6 дополнить подпунктами  6 и 7 следующего содержания: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«6)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7) согласие каждого собственника всех помещений, примыкающих к переводимому помещению, на перевод жилого помещения в нежилое помещение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C62327" w:rsidRPr="00393F31" w:rsidRDefault="00C62327" w:rsidP="00393F31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93F31">
        <w:rPr>
          <w:rFonts w:ascii="Times New Roman" w:hAnsi="Times New Roman" w:cs="Times New Roman"/>
          <w:spacing w:val="-2"/>
          <w:sz w:val="24"/>
          <w:szCs w:val="24"/>
        </w:rPr>
        <w:t>Пункт 2.6.1 изложить в следующей редакции:</w:t>
      </w:r>
    </w:p>
    <w:p w:rsidR="00C62327" w:rsidRPr="00393F31" w:rsidRDefault="00C62327" w:rsidP="00393F3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color w:val="000000"/>
          <w:sz w:val="24"/>
          <w:szCs w:val="24"/>
        </w:rPr>
        <w:t xml:space="preserve">       «2.6.1.</w:t>
      </w:r>
      <w:r w:rsidRPr="00393F31">
        <w:rPr>
          <w:rFonts w:ascii="Times New Roman" w:hAnsi="Times New Roman" w:cs="Times New Roman"/>
          <w:sz w:val="24"/>
          <w:szCs w:val="24"/>
        </w:rPr>
        <w:t xml:space="preserve"> Запрещается требовать от заявителя: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8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1 статьи 1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  Федерального закона от 27.07.2010 № 210-ФЗ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правовыми актами </w:t>
      </w:r>
      <w:r w:rsidRPr="00393F31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9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6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393F31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11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12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неудобства.»;</w:t>
      </w:r>
      <w:proofErr w:type="gramEnd"/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1.3. Пункт 2.8. изложить в следующей редакции: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«2.8. </w:t>
      </w:r>
      <w:r w:rsidRPr="00393F31">
        <w:rPr>
          <w:rFonts w:ascii="Times New Roman" w:hAnsi="Times New Roman" w:cs="Times New Roman"/>
          <w:color w:val="000000"/>
          <w:sz w:val="24"/>
          <w:szCs w:val="24"/>
        </w:rPr>
        <w:t>Основаниями для отказа в предоставлении муниципальной услуги являются: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1) непредставления определенных </w:t>
      </w:r>
      <w:hyperlink r:id="rId13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Жилищного  Кодекса документов, обязанность по представлению которых возложена на заявителя;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14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Жилищного Кодекса, если соответствующий документ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представлен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заявителем по собственной инициативе.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15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Жилищного Кодекса, и не получил от заявителя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такие документ и (или) информацию в течение пятнадцати рабочих дней со дня направления уведомления;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2) представления документов в ненадлежащий орган;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lastRenderedPageBreak/>
        <w:t xml:space="preserve">3) несоблюдения предусмотренных </w:t>
      </w:r>
      <w:hyperlink r:id="rId16" w:history="1">
        <w:r w:rsidRPr="00393F31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Жилищного Кодекса условий перевода помещения;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4) несоответствия проекта переустройства и (или) перепланировки помещения в многоквартирном доме требованиям законодательства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F31">
        <w:rPr>
          <w:rFonts w:ascii="Times New Roman" w:hAnsi="Times New Roman" w:cs="Times New Roman"/>
          <w:color w:val="000000"/>
          <w:sz w:val="24"/>
          <w:szCs w:val="24"/>
        </w:rPr>
        <w:t xml:space="preserve">       1.4. Раздел 5 изложить в следующей редакции:</w:t>
      </w:r>
    </w:p>
    <w:p w:rsidR="00C62327" w:rsidRPr="00393F31" w:rsidRDefault="00C62327" w:rsidP="00393F3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b/>
          <w:bCs/>
          <w:sz w:val="24"/>
          <w:szCs w:val="24"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5.2. Жалоба на действия (бездействие) </w:t>
      </w:r>
      <w:r w:rsidRPr="00393F31">
        <w:rPr>
          <w:rFonts w:ascii="Times New Roman" w:hAnsi="Times New Roman" w:cs="Times New Roman"/>
          <w:bCs/>
          <w:sz w:val="24"/>
          <w:szCs w:val="24"/>
        </w:rPr>
        <w:t>администрации, должностных лиц, муниципальных служащих подается</w:t>
      </w:r>
      <w:r w:rsidRPr="00393F31">
        <w:rPr>
          <w:rFonts w:ascii="Times New Roman" w:hAnsi="Times New Roman" w:cs="Times New Roman"/>
          <w:sz w:val="24"/>
          <w:szCs w:val="24"/>
        </w:rPr>
        <w:t xml:space="preserve"> Главе </w:t>
      </w:r>
      <w:proofErr w:type="spellStart"/>
      <w:r w:rsidRPr="00393F31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области.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393F3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End"/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393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3F31">
        <w:rPr>
          <w:rFonts w:ascii="Times New Roman" w:hAnsi="Times New Roman" w:cs="Times New Roman"/>
          <w:sz w:val="24"/>
          <w:szCs w:val="24"/>
        </w:rPr>
        <w:t xml:space="preserve"> предоставляющей муниципальную услугу, должностных лиц, муниципальных служащих: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>Федеральный закон от 27.07.2010 № 210-ФЗ</w:t>
      </w:r>
      <w:r w:rsidRPr="00393F31">
        <w:rPr>
          <w:rFonts w:ascii="Times New Roman" w:hAnsi="Times New Roman" w:cs="Times New Roman"/>
          <w:sz w:val="24"/>
          <w:szCs w:val="24"/>
        </w:rPr>
        <w:tab/>
        <w:t>«Об организации предоставления государственных и муниципальных услуг»;</w:t>
      </w:r>
      <w:proofErr w:type="gramEnd"/>
    </w:p>
    <w:p w:rsidR="00C62327" w:rsidRPr="00393F31" w:rsidRDefault="00C62327" w:rsidP="00393F3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93F31">
        <w:rPr>
          <w:rFonts w:ascii="Times New Roman" w:hAnsi="Times New Roman" w:cs="Times New Roman"/>
          <w:b w:val="0"/>
          <w:sz w:val="24"/>
          <w:szCs w:val="24"/>
        </w:rPr>
        <w:t xml:space="preserve">        Постановление администрации </w:t>
      </w:r>
      <w:proofErr w:type="spellStart"/>
      <w:r w:rsidRPr="00393F31">
        <w:rPr>
          <w:rFonts w:ascii="Times New Roman" w:hAnsi="Times New Roman" w:cs="Times New Roman"/>
          <w:b w:val="0"/>
          <w:bCs w:val="0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Краснозерского района Новосибирской области от 05.06.2019 № 62  «</w:t>
      </w:r>
      <w:r w:rsidRPr="00393F31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393F31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3.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  </w:t>
      </w: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 В.И.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C62327" w:rsidRPr="00393F31" w:rsidRDefault="00C62327" w:rsidP="00393F31">
      <w:pPr>
        <w:tabs>
          <w:tab w:val="left" w:pos="65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АДМИНИСТРАЦИЯ КАЙГОРОДСКОГО СЕЛЬСОВЕТА</w:t>
      </w:r>
    </w:p>
    <w:p w:rsidR="00C62327" w:rsidRPr="00393F31" w:rsidRDefault="00C62327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C62327" w:rsidRPr="00393F31" w:rsidRDefault="00C62327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62327" w:rsidRPr="00393F31" w:rsidRDefault="00C62327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От  31.07.2019</w:t>
      </w:r>
      <w:r w:rsidRPr="00393F31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         № 82</w:t>
      </w:r>
    </w:p>
    <w:p w:rsidR="00C62327" w:rsidRPr="00393F31" w:rsidRDefault="00C62327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О внесении изменений  в административный регламент по предоставлению  муниципальной услуги  «Выдача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случаях», утвержденный постановлением  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 области от 12.07.2018 № 105</w:t>
      </w:r>
      <w:proofErr w:type="gramEnd"/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В   соответствии с   Земельным кодексом Российской Федерации, Федеральным </w:t>
      </w:r>
      <w:hyperlink r:id="rId17" w:history="1"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от 27.07.2010 № 210-ФЗ   «Об организации предоставления государственных и муниципальных услуг»   администрация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</w:t>
      </w:r>
      <w:r w:rsidR="00393F31">
        <w:rPr>
          <w:rFonts w:ascii="Times New Roman" w:hAnsi="Times New Roman" w:cs="Times New Roman"/>
          <w:sz w:val="24"/>
          <w:szCs w:val="24"/>
        </w:rPr>
        <w:t xml:space="preserve"> </w:t>
      </w:r>
      <w:r w:rsidRPr="00393F31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C62327" w:rsidRPr="00393F31" w:rsidRDefault="00C62327" w:rsidP="00393F31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Внести в административный  регламент  по предоставлению </w:t>
      </w:r>
    </w:p>
    <w:p w:rsidR="00C62327" w:rsidRPr="00393F31" w:rsidRDefault="00C62327" w:rsidP="00393F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муниципальной услуги  «Выдача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случаях», утвержденный постановлением  </w:t>
      </w:r>
      <w:r w:rsidRPr="00393F31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 области от 12.07.2018 № 105          </w:t>
      </w:r>
      <w:proofErr w:type="gramEnd"/>
    </w:p>
    <w:p w:rsidR="00C62327" w:rsidRPr="00393F31" w:rsidRDefault="00C62327" w:rsidP="00393F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(с изменением внесенным постановлением 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06.12.2018 № 172),  следующие изменения:</w:t>
      </w:r>
    </w:p>
    <w:p w:rsidR="00C62327" w:rsidRPr="00393F31" w:rsidRDefault="00C62327" w:rsidP="00393F31">
      <w:pPr>
        <w:numPr>
          <w:ilvl w:val="1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Абзацы 11-17 пункта 1.3 признать утратившими силу.</w:t>
      </w:r>
    </w:p>
    <w:p w:rsidR="00C62327" w:rsidRPr="00393F31" w:rsidRDefault="00C62327" w:rsidP="00393F31">
      <w:pPr>
        <w:numPr>
          <w:ilvl w:val="1"/>
          <w:numId w:val="2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Раздел 1 «Общие положения» дополнить пунктом 1.4 следующего</w:t>
      </w:r>
    </w:p>
    <w:p w:rsidR="00C62327" w:rsidRPr="00393F31" w:rsidRDefault="00C62327" w:rsidP="00393F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содержания: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«1.4.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Справочная информация  о месте нахождения, графике работы, номерах справочных телефонов, адресах электронной почты администрации,   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 Едином  портале  государственных и муниципальных услуг (</w:t>
      </w:r>
      <w:hyperlink r:id="rId18" w:history="1">
        <w:r w:rsidRPr="00393F3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93F3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93F3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).»</w:t>
        </w:r>
      </w:hyperlink>
      <w:r w:rsidRPr="00393F3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62327" w:rsidRPr="00393F31" w:rsidRDefault="00C62327" w:rsidP="00393F31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Пункт 2.5 изложить в следующей редакции: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«2.5. </w:t>
      </w:r>
      <w:proofErr w:type="gramStart"/>
      <w:r w:rsidRPr="00393F31">
        <w:rPr>
          <w:rFonts w:ascii="Times New Roman" w:eastAsia="Calibri" w:hAnsi="Times New Roman" w:cs="Times New Roman"/>
          <w:sz w:val="24"/>
          <w:szCs w:val="24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r w:rsidRPr="00393F3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C62327" w:rsidRPr="00393F31" w:rsidRDefault="00C62327" w:rsidP="00393F31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Абзац второй пункта 2.6.1 изложить в следующей редакции: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«</w:t>
      </w:r>
      <w:hyperlink r:id="rId19" w:history="1">
        <w:r w:rsidRPr="00393F31">
          <w:rPr>
            <w:rFonts w:ascii="Times New Roman" w:eastAsia="Times New Roman" w:hAnsi="Times New Roman" w:cs="Times New Roman"/>
            <w:sz w:val="24"/>
            <w:szCs w:val="24"/>
          </w:rPr>
          <w:t>Заявление</w:t>
        </w:r>
      </w:hyperlink>
      <w:r w:rsidRPr="00393F31">
        <w:rPr>
          <w:rFonts w:ascii="Times New Roman" w:eastAsia="Times New Roman" w:hAnsi="Times New Roman" w:cs="Times New Roman"/>
          <w:sz w:val="24"/>
          <w:szCs w:val="24"/>
        </w:rPr>
        <w:t xml:space="preserve"> по образцу согласно приложению № 1 к административному регламенту с обязательным указанием: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sz w:val="24"/>
          <w:szCs w:val="24"/>
        </w:rPr>
        <w:t>фамилии, имени, отчества (последнее - при наличии), места жительства заявителя, реквизитов документа, удостоверяющего личность заявителя (в случае если заявителем является физическое лицо);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sz w:val="24"/>
          <w:szCs w:val="24"/>
        </w:rPr>
        <w:t>наименования юридического лица, места нахождения, организационно-правовой формы, государственного регистрационного номера записи о государственной регистрации юридического лица в Едином государственном реестре юридических лиц (в случае если заявителем является юридическое лицо);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sz w:val="24"/>
          <w:szCs w:val="24"/>
        </w:rPr>
        <w:t>фамилии, имени, отчества (последнее - при наличии) представителя заявителя, реквизитов документа, подтверждающего его полномочия (в случае если с заявлением обратился представитель заявителя);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sz w:val="24"/>
          <w:szCs w:val="24"/>
        </w:rPr>
        <w:t>почтового адреса, адреса электронной почты, номера телефона для связи с заявителем или представителем заявителя;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sz w:val="24"/>
          <w:szCs w:val="24"/>
        </w:rPr>
        <w:t xml:space="preserve">предполагаемых целей использования земель или земельного участка в соответствии с </w:t>
      </w:r>
      <w:hyperlink r:id="rId20" w:history="1">
        <w:r w:rsidRPr="00393F31">
          <w:rPr>
            <w:rFonts w:ascii="Times New Roman" w:eastAsia="Times New Roman" w:hAnsi="Times New Roman" w:cs="Times New Roman"/>
            <w:sz w:val="24"/>
            <w:szCs w:val="24"/>
          </w:rPr>
          <w:t>пунктом 1 статьи 39.34</w:t>
        </w:r>
      </w:hyperlink>
      <w:r w:rsidRPr="00393F31">
        <w:rPr>
          <w:rFonts w:ascii="Times New Roman" w:eastAsia="Times New Roman" w:hAnsi="Times New Roman" w:cs="Times New Roman"/>
          <w:sz w:val="24"/>
          <w:szCs w:val="24"/>
        </w:rPr>
        <w:t xml:space="preserve"> Земельного кодекса Российской Федерации;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sz w:val="24"/>
          <w:szCs w:val="24"/>
        </w:rPr>
        <w:t>кадастрового номера земельного участка (в случае если планируется использование всего земельного участка или его части);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sz w:val="24"/>
          <w:szCs w:val="24"/>
        </w:rPr>
        <w:t xml:space="preserve">срока использования земель или земельного участка (в пределах сроков, установленных </w:t>
      </w:r>
      <w:hyperlink r:id="rId21" w:history="1">
        <w:r w:rsidRPr="00393F31">
          <w:rPr>
            <w:rFonts w:ascii="Times New Roman" w:eastAsia="Times New Roman" w:hAnsi="Times New Roman" w:cs="Times New Roman"/>
            <w:sz w:val="24"/>
            <w:szCs w:val="24"/>
          </w:rPr>
          <w:t>пунктом 1 статьи 39.34</w:t>
        </w:r>
      </w:hyperlink>
      <w:r w:rsidRPr="00393F31">
        <w:rPr>
          <w:rFonts w:ascii="Times New Roman" w:eastAsia="Times New Roman" w:hAnsi="Times New Roman" w:cs="Times New Roman"/>
          <w:sz w:val="24"/>
          <w:szCs w:val="24"/>
        </w:rPr>
        <w:t xml:space="preserve"> Земельного кодекса Российской Федерации);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sz w:val="24"/>
          <w:szCs w:val="24"/>
        </w:rPr>
        <w:t xml:space="preserve"> информации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заявление, - в случае такой необходимости</w:t>
      </w:r>
      <w:proofErr w:type="gramStart"/>
      <w:r w:rsidRPr="00393F31">
        <w:rPr>
          <w:rFonts w:ascii="Times New Roman" w:eastAsia="Times New Roman" w:hAnsi="Times New Roman" w:cs="Times New Roman"/>
          <w:sz w:val="24"/>
          <w:szCs w:val="24"/>
        </w:rPr>
        <w:t>.»;</w:t>
      </w:r>
      <w:proofErr w:type="gramEnd"/>
    </w:p>
    <w:p w:rsidR="00C62327" w:rsidRPr="00393F31" w:rsidRDefault="00C62327" w:rsidP="00393F31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93F31">
        <w:rPr>
          <w:rFonts w:ascii="Times New Roman" w:hAnsi="Times New Roman" w:cs="Times New Roman"/>
          <w:spacing w:val="-2"/>
          <w:sz w:val="24"/>
          <w:szCs w:val="24"/>
        </w:rPr>
        <w:t xml:space="preserve"> Пункт 2.7 изложить в следующей редакции:</w:t>
      </w:r>
    </w:p>
    <w:p w:rsidR="00C62327" w:rsidRPr="00393F31" w:rsidRDefault="00C62327" w:rsidP="00393F3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color w:val="000000"/>
          <w:sz w:val="24"/>
          <w:szCs w:val="24"/>
        </w:rPr>
        <w:t xml:space="preserve">       «2.7.</w:t>
      </w:r>
      <w:r w:rsidRPr="00393F31">
        <w:rPr>
          <w:rFonts w:ascii="Times New Roman" w:hAnsi="Times New Roman" w:cs="Times New Roman"/>
          <w:sz w:val="24"/>
          <w:szCs w:val="24"/>
        </w:rPr>
        <w:t xml:space="preserve"> Запрещается требовать от заявителя: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22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1 статьи 1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  Федерального закона от 27.07.2010 № 210-</w:t>
      </w:r>
      <w:r w:rsidRPr="00393F31">
        <w:rPr>
          <w:rFonts w:ascii="Times New Roman" w:hAnsi="Times New Roman" w:cs="Times New Roman"/>
          <w:sz w:val="24"/>
          <w:szCs w:val="24"/>
        </w:rPr>
        <w:lastRenderedPageBreak/>
        <w:t>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правовыми актами 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23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6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4" w:history="1">
        <w:r w:rsidRPr="00393F31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25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26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неудобства.»;</w:t>
      </w:r>
      <w:proofErr w:type="gramEnd"/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F31">
        <w:rPr>
          <w:rFonts w:ascii="Times New Roman" w:hAnsi="Times New Roman" w:cs="Times New Roman"/>
          <w:color w:val="000000"/>
          <w:sz w:val="24"/>
          <w:szCs w:val="24"/>
        </w:rPr>
        <w:t xml:space="preserve">       1.6. Раздел 5 изложить в следующей редакции:</w:t>
      </w:r>
    </w:p>
    <w:p w:rsidR="00C62327" w:rsidRPr="00393F31" w:rsidRDefault="00C62327" w:rsidP="00393F3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b/>
          <w:bCs/>
          <w:sz w:val="24"/>
          <w:szCs w:val="24"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5.2. Жалоба на действия (бездействие) </w:t>
      </w:r>
      <w:r w:rsidRPr="00393F31">
        <w:rPr>
          <w:rFonts w:ascii="Times New Roman" w:hAnsi="Times New Roman" w:cs="Times New Roman"/>
          <w:bCs/>
          <w:sz w:val="24"/>
          <w:szCs w:val="24"/>
        </w:rPr>
        <w:t>администрации, должностных лиц, муниципальных служащих подается</w:t>
      </w:r>
      <w:r w:rsidRPr="00393F31">
        <w:rPr>
          <w:rFonts w:ascii="Times New Roman" w:hAnsi="Times New Roman" w:cs="Times New Roman"/>
          <w:sz w:val="24"/>
          <w:szCs w:val="24"/>
        </w:rPr>
        <w:t xml:space="preserve"> Главе </w:t>
      </w:r>
      <w:proofErr w:type="spellStart"/>
      <w:r w:rsidRPr="00393F31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области.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</w:t>
      </w:r>
      <w:r w:rsidRPr="00393F31">
        <w:rPr>
          <w:rFonts w:ascii="Times New Roman" w:hAnsi="Times New Roman" w:cs="Times New Roman"/>
          <w:sz w:val="24"/>
          <w:szCs w:val="24"/>
        </w:rPr>
        <w:lastRenderedPageBreak/>
        <w:t>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393F3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End"/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393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3F31">
        <w:rPr>
          <w:rFonts w:ascii="Times New Roman" w:hAnsi="Times New Roman" w:cs="Times New Roman"/>
          <w:sz w:val="24"/>
          <w:szCs w:val="24"/>
        </w:rPr>
        <w:t xml:space="preserve"> предоставляющей муниципальную услугу, должностных лиц, муниципальных служащих: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>Федеральный закон от 27.07.2010 № 210-ФЗ</w:t>
      </w:r>
      <w:r w:rsidRPr="00393F31">
        <w:rPr>
          <w:rFonts w:ascii="Times New Roman" w:hAnsi="Times New Roman" w:cs="Times New Roman"/>
          <w:sz w:val="24"/>
          <w:szCs w:val="24"/>
        </w:rPr>
        <w:tab/>
        <w:t>«Об организации предоставления государственных и муниципальных услуг»;</w:t>
      </w:r>
      <w:proofErr w:type="gramEnd"/>
    </w:p>
    <w:p w:rsidR="00C62327" w:rsidRPr="00393F31" w:rsidRDefault="00C62327" w:rsidP="00393F3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93F31">
        <w:rPr>
          <w:rFonts w:ascii="Times New Roman" w:hAnsi="Times New Roman" w:cs="Times New Roman"/>
          <w:b w:val="0"/>
          <w:sz w:val="24"/>
          <w:szCs w:val="24"/>
        </w:rPr>
        <w:t xml:space="preserve">        Постановление администрации </w:t>
      </w:r>
      <w:proofErr w:type="spellStart"/>
      <w:r w:rsidRPr="00393F31">
        <w:rPr>
          <w:rFonts w:ascii="Times New Roman" w:hAnsi="Times New Roman" w:cs="Times New Roman"/>
          <w:b w:val="0"/>
          <w:bCs w:val="0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Краснозерского района Новосибирской области от 05.06.2019 № 62  «</w:t>
      </w:r>
      <w:r w:rsidRPr="00393F31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393F31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.»;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393F31">
        <w:rPr>
          <w:rFonts w:ascii="Times New Roman" w:hAnsi="Times New Roman" w:cs="Times New Roman"/>
          <w:color w:val="000000"/>
          <w:sz w:val="24"/>
          <w:szCs w:val="24"/>
        </w:rPr>
        <w:t xml:space="preserve">         1.7. Приложение № 1 к административному регламенту изложить в  редакции согласно приложению № 1.  </w:t>
      </w:r>
    </w:p>
    <w:p w:rsidR="00C62327" w:rsidRPr="00393F31" w:rsidRDefault="00C62327" w:rsidP="00393F31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</w:t>
      </w:r>
      <w:r w:rsidRPr="00393F31">
        <w:rPr>
          <w:rFonts w:ascii="Times New Roman" w:hAnsi="Times New Roman" w:cs="Times New Roman"/>
          <w:color w:val="000000"/>
          <w:sz w:val="24"/>
          <w:szCs w:val="24"/>
        </w:rPr>
        <w:t xml:space="preserve">2. Специалисту 1 разряда 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393F31">
        <w:rPr>
          <w:rFonts w:ascii="Times New Roman" w:hAnsi="Times New Roman" w:cs="Times New Roman"/>
          <w:color w:val="000000"/>
          <w:sz w:val="24"/>
          <w:szCs w:val="24"/>
        </w:rPr>
        <w:t>Краснозерского района Новосибирской области (</w:t>
      </w:r>
      <w:proofErr w:type="spellStart"/>
      <w:r w:rsidRPr="00393F31">
        <w:rPr>
          <w:rFonts w:ascii="Times New Roman" w:hAnsi="Times New Roman" w:cs="Times New Roman"/>
          <w:color w:val="000000"/>
          <w:sz w:val="24"/>
          <w:szCs w:val="24"/>
        </w:rPr>
        <w:t>Тайлова</w:t>
      </w:r>
      <w:proofErr w:type="spellEnd"/>
      <w:r w:rsidRPr="00393F31">
        <w:rPr>
          <w:rFonts w:ascii="Times New Roman" w:hAnsi="Times New Roman" w:cs="Times New Roman"/>
          <w:color w:val="000000"/>
          <w:sz w:val="24"/>
          <w:szCs w:val="24"/>
        </w:rPr>
        <w:t xml:space="preserve"> Н.П.)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3.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исполнением настоящего  постановления оставляю за собой.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F31">
        <w:rPr>
          <w:rFonts w:ascii="Times New Roman" w:hAnsi="Times New Roman" w:cs="Times New Roman"/>
          <w:color w:val="000000"/>
          <w:sz w:val="24"/>
          <w:szCs w:val="24"/>
        </w:rPr>
        <w:t xml:space="preserve">Глава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                                                             </w:t>
      </w: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3F31">
        <w:rPr>
          <w:rFonts w:ascii="Times New Roman" w:hAnsi="Times New Roman" w:cs="Times New Roman"/>
          <w:color w:val="000000"/>
          <w:sz w:val="24"/>
          <w:szCs w:val="24"/>
        </w:rPr>
        <w:t xml:space="preserve">Краснозерского района Новосибирской области                                      В.И. </w:t>
      </w:r>
      <w:proofErr w:type="spellStart"/>
      <w:r w:rsidRPr="00393F31">
        <w:rPr>
          <w:rFonts w:ascii="Times New Roman" w:hAnsi="Times New Roman" w:cs="Times New Roman"/>
          <w:color w:val="000000"/>
          <w:sz w:val="24"/>
          <w:szCs w:val="24"/>
        </w:rPr>
        <w:t>Варава</w:t>
      </w:r>
      <w:proofErr w:type="spellEnd"/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Приложение № 1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____________________________________________________</w:t>
      </w:r>
    </w:p>
    <w:p w:rsidR="00C62327" w:rsidRPr="00393F31" w:rsidRDefault="00C62327" w:rsidP="00393F3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(указывается наименование должности главы местной администрации)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___________________________________________________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___________________________________________________</w:t>
      </w:r>
    </w:p>
    <w:p w:rsidR="00C62327" w:rsidRPr="00393F31" w:rsidRDefault="00C62327" w:rsidP="00393F3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 гражданина</w:t>
      </w:r>
      <w:r w:rsidRPr="00393F31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или наименование юридического лица)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__________________________________________________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__________________________________________________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(место жительства гражданина  или место нахождения юридического лица)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__________________________________________________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__________________________________________________</w:t>
      </w:r>
    </w:p>
    <w:p w:rsidR="00C62327" w:rsidRPr="00393F31" w:rsidRDefault="00C62327" w:rsidP="00393F3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(реквизиты документа, удостоверяющего личность гражданина </w:t>
      </w:r>
      <w:proofErr w:type="gramEnd"/>
    </w:p>
    <w:p w:rsidR="00C62327" w:rsidRPr="00393F31" w:rsidRDefault="00C62327" w:rsidP="00393F3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или государственный регистрационный номер записи </w:t>
      </w:r>
      <w:r w:rsidRPr="00393F31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о государственной регистрации юридического лица в едином </w:t>
      </w:r>
      <w:r w:rsidRPr="00393F31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государственном реестре юридических лиц, идентификационный</w:t>
      </w:r>
    </w:p>
    <w:p w:rsidR="00C62327" w:rsidRPr="00393F31" w:rsidRDefault="00C62327" w:rsidP="00393F3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номер налогоплательщика, за исключением случаев, </w:t>
      </w:r>
    </w:p>
    <w:p w:rsidR="00C62327" w:rsidRPr="00393F31" w:rsidRDefault="00C62327" w:rsidP="00393F3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если заявителем является иностранное юридическое лицо)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__________________________________________________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__________________________________________________</w:t>
      </w:r>
    </w:p>
    <w:p w:rsidR="00C62327" w:rsidRPr="00393F31" w:rsidRDefault="00C62327" w:rsidP="00393F3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        (указать в интересах кого действует уполномоченный представитель</w:t>
      </w:r>
      <w:r w:rsidRPr="00393F31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в случае подачи заявления уполномоченным представителем)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__________________________________________________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__________________________________________________</w:t>
      </w:r>
    </w:p>
    <w:p w:rsidR="00C62327" w:rsidRPr="00393F31" w:rsidRDefault="00C62327" w:rsidP="00393F3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(почтовый адрес и (или) адрес электронной почты для связи с заявителем)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  телефон: ______________, факс (при наличии)__________</w:t>
      </w:r>
    </w:p>
    <w:p w:rsidR="00C62327" w:rsidRPr="00393F31" w:rsidRDefault="00C62327" w:rsidP="00393F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2327" w:rsidRPr="00393F31" w:rsidRDefault="00C62327" w:rsidP="00393F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ЗАЯВЛЕНИЕ</w:t>
      </w:r>
    </w:p>
    <w:p w:rsidR="00C62327" w:rsidRPr="00393F31" w:rsidRDefault="00C62327" w:rsidP="00393F3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Прошу выдать разрешение на использование: __________________________________________________________________</w:t>
      </w:r>
    </w:p>
    <w:p w:rsidR="00C62327" w:rsidRPr="00393F31" w:rsidRDefault="00C62327" w:rsidP="00393F31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(указать: земель, земельного участка или части земельного участка)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lastRenderedPageBreak/>
        <w:t xml:space="preserve">с кадастровым номером ____________________,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C62327" w:rsidRPr="00393F31" w:rsidRDefault="00C62327" w:rsidP="00393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</w:p>
    <w:p w:rsidR="00C62327" w:rsidRPr="00393F31" w:rsidRDefault="00C62327" w:rsidP="00393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Координаты характерных точек границ территории:_______________________</w:t>
      </w:r>
    </w:p>
    <w:p w:rsidR="00C62327" w:rsidRPr="00393F31" w:rsidRDefault="00C62327" w:rsidP="00393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</w:p>
    <w:p w:rsidR="00C62327" w:rsidRPr="00393F31" w:rsidRDefault="00C62327" w:rsidP="00393F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(если предполагается использование земель или части земельного участка)</w:t>
      </w:r>
    </w:p>
    <w:p w:rsidR="00C62327" w:rsidRPr="00393F31" w:rsidRDefault="00C62327" w:rsidP="00393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Основание выдачи разрешения:________________________________________</w:t>
      </w:r>
    </w:p>
    <w:p w:rsidR="00C62327" w:rsidRPr="00393F31" w:rsidRDefault="00C62327" w:rsidP="00393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</w:p>
    <w:p w:rsidR="00C62327" w:rsidRPr="00393F31" w:rsidRDefault="00C62327" w:rsidP="00393F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(из числа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пунктом 1.2 административного регламента)</w:t>
      </w:r>
    </w:p>
    <w:p w:rsidR="00C62327" w:rsidRPr="00393F31" w:rsidRDefault="00C62327" w:rsidP="00393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Цель использования земельного участка: ________________________________</w:t>
      </w:r>
    </w:p>
    <w:p w:rsidR="00C62327" w:rsidRPr="00393F31" w:rsidRDefault="00C62327" w:rsidP="00393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</w:p>
    <w:p w:rsidR="00C62327" w:rsidRPr="00393F31" w:rsidRDefault="00C62327" w:rsidP="00393F31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Срок использования земельного участка: ________________________________.</w:t>
      </w:r>
      <w:r w:rsidRPr="00393F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3F31">
        <w:rPr>
          <w:rFonts w:ascii="Times New Roman" w:hAnsi="Times New Roman" w:cs="Times New Roman"/>
          <w:bCs/>
          <w:sz w:val="24"/>
          <w:szCs w:val="24"/>
        </w:rPr>
        <w:t xml:space="preserve">(цели и срок использования земель или земельного  участка в соответствии с </w:t>
      </w:r>
      <w:hyperlink r:id="rId27" w:history="1">
        <w:r w:rsidRPr="00393F31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пунктом 1 статьи 39.4</w:t>
        </w:r>
      </w:hyperlink>
      <w:r w:rsidRPr="00393F31">
        <w:rPr>
          <w:rFonts w:ascii="Times New Roman" w:hAnsi="Times New Roman" w:cs="Times New Roman"/>
          <w:bCs/>
          <w:sz w:val="24"/>
          <w:szCs w:val="24"/>
        </w:rPr>
        <w:t xml:space="preserve"> Земельного кодекса Российской Федерации)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393F31">
        <w:rPr>
          <w:rFonts w:ascii="Times New Roman" w:hAnsi="Times New Roman" w:cs="Times New Roman"/>
          <w:bCs/>
          <w:sz w:val="24"/>
          <w:szCs w:val="24"/>
        </w:rPr>
        <w:t xml:space="preserve">Информация___________________________________________________________  </w:t>
      </w:r>
    </w:p>
    <w:p w:rsidR="00C62327" w:rsidRPr="00393F31" w:rsidRDefault="00C62327" w:rsidP="00393F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(о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заявление, - в случае такой необходимости)</w:t>
      </w:r>
    </w:p>
    <w:p w:rsidR="00C62327" w:rsidRPr="00393F31" w:rsidRDefault="00C62327" w:rsidP="00393F31">
      <w:pPr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   Настоящим  во  исполнение  требований Федерального </w:t>
      </w:r>
      <w:hyperlink r:id="rId28" w:history="1">
        <w:r w:rsidRPr="00393F31">
          <w:rPr>
            <w:rFonts w:ascii="Times New Roman" w:eastAsia="Times New Roman" w:hAnsi="Times New Roman" w:cs="Times New Roman"/>
            <w:b w:val="0"/>
            <w:bCs w:val="0"/>
            <w:sz w:val="24"/>
            <w:szCs w:val="24"/>
          </w:rPr>
          <w:t>закона</w:t>
        </w:r>
      </w:hyperlink>
      <w:r w:rsidRPr="00393F31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от 27.07.2006</w:t>
      </w:r>
    </w:p>
    <w:p w:rsidR="00C62327" w:rsidRPr="00393F31" w:rsidRDefault="00C62327" w:rsidP="00393F31">
      <w:pPr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№   152-ФЗ   «О   персональных   данных»  даю  согласие  на  обработку моих</w:t>
      </w:r>
    </w:p>
    <w:p w:rsidR="00C62327" w:rsidRPr="00393F31" w:rsidRDefault="00C62327" w:rsidP="00393F31">
      <w:pPr>
        <w:keepNext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393F31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персональных данных. </w:t>
      </w:r>
      <w:proofErr w:type="gramStart"/>
      <w:r w:rsidRPr="00393F31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Я уведомлен и понимаю, что под обработкой персональных данных  подразумевается любое действие (операция) или совокупность действий (операций),  совершаемых  с  использованием  средств  автоматизации или без использования  таких средств с персональными данными, включая сбор, запись, систематизацию,  накопление,  хранение,  уточнение (обновление, изменение), извлечение,   использование,   передачу  (распространение,  предоставление, доступ),  обезличивание,  блокирование,  удаление, уничтожение персональных данных.</w:t>
      </w:r>
      <w:proofErr w:type="gramEnd"/>
    </w:p>
    <w:p w:rsidR="00C62327" w:rsidRPr="00393F31" w:rsidRDefault="00C62327" w:rsidP="00393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Прошу информировать о ходе предоставления муниципальной услуги:</w:t>
      </w:r>
    </w:p>
    <w:p w:rsidR="00C62327" w:rsidRPr="00393F31" w:rsidRDefault="00C62327" w:rsidP="00393F3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36.35pt;margin-top:3.95pt;width:9pt;height:9.75pt;z-index:251660288"/>
        </w:pict>
      </w:r>
      <w:r w:rsidRPr="00393F31">
        <w:rPr>
          <w:rFonts w:ascii="Times New Roman" w:hAnsi="Times New Roman" w:cs="Times New Roman"/>
          <w:sz w:val="24"/>
          <w:szCs w:val="24"/>
        </w:rPr>
        <w:t xml:space="preserve">    по телефону;</w:t>
      </w:r>
    </w:p>
    <w:p w:rsidR="00C62327" w:rsidRPr="00393F31" w:rsidRDefault="00C62327" w:rsidP="00393F3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left:0;text-align:left;margin-left:36.35pt;margin-top:2.1pt;width:9pt;height:9.75pt;z-index:251661312"/>
        </w:pict>
      </w:r>
      <w:r w:rsidRPr="00393F31">
        <w:rPr>
          <w:rFonts w:ascii="Times New Roman" w:hAnsi="Times New Roman" w:cs="Times New Roman"/>
          <w:sz w:val="24"/>
          <w:szCs w:val="24"/>
        </w:rPr>
        <w:t xml:space="preserve">    сообщением на электронную почту;</w:t>
      </w:r>
    </w:p>
    <w:p w:rsidR="00C62327" w:rsidRPr="00393F31" w:rsidRDefault="00C62327" w:rsidP="00393F3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left:0;text-align:left;margin-left:36.35pt;margin-top:3.95pt;width:9pt;height:9.75pt;z-index:251666432"/>
        </w:pict>
      </w:r>
      <w:r w:rsidRPr="00393F31">
        <w:rPr>
          <w:rFonts w:ascii="Times New Roman" w:hAnsi="Times New Roman" w:cs="Times New Roman"/>
          <w:sz w:val="24"/>
          <w:szCs w:val="24"/>
        </w:rPr>
        <w:t xml:space="preserve">    в личный кабинет ФГИС «Единый портал государственных и муниципальных услуг (функций)»;</w:t>
      </w:r>
    </w:p>
    <w:p w:rsidR="00C62327" w:rsidRPr="00393F31" w:rsidRDefault="00C62327" w:rsidP="00393F31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left:0;text-align:left;margin-left:36.35pt;margin-top:1.75pt;width:9pt;height:9.75pt;z-index:251662336"/>
        </w:pict>
      </w:r>
      <w:r w:rsidRPr="00393F31">
        <w:rPr>
          <w:rFonts w:ascii="Times New Roman" w:hAnsi="Times New Roman" w:cs="Times New Roman"/>
          <w:sz w:val="24"/>
          <w:szCs w:val="24"/>
        </w:rPr>
        <w:t xml:space="preserve">    почтовым сообщением.</w:t>
      </w:r>
    </w:p>
    <w:p w:rsidR="00C62327" w:rsidRPr="00393F31" w:rsidRDefault="00C62327" w:rsidP="00393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услуги:</w:t>
      </w:r>
    </w:p>
    <w:p w:rsidR="00C62327" w:rsidRPr="00393F31" w:rsidRDefault="00C62327" w:rsidP="00393F31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left:0;text-align:left;margin-left:36.35pt;margin-top:3.95pt;width:9pt;height:9.75pt;z-index:251663360"/>
        </w:pict>
      </w:r>
      <w:r w:rsidRPr="00393F31">
        <w:rPr>
          <w:rFonts w:ascii="Times New Roman" w:hAnsi="Times New Roman" w:cs="Times New Roman"/>
          <w:sz w:val="24"/>
          <w:szCs w:val="24"/>
        </w:rPr>
        <w:t xml:space="preserve">    выдать в (</w:t>
      </w:r>
      <w:r w:rsidRPr="00393F31">
        <w:rPr>
          <w:rFonts w:ascii="Times New Roman" w:hAnsi="Times New Roman" w:cs="Times New Roman"/>
          <w:i/>
          <w:sz w:val="24"/>
          <w:szCs w:val="24"/>
        </w:rPr>
        <w:t>указывается наименование местной администрации)</w:t>
      </w:r>
      <w:r w:rsidRPr="00393F31">
        <w:rPr>
          <w:rFonts w:ascii="Times New Roman" w:hAnsi="Times New Roman" w:cs="Times New Roman"/>
          <w:sz w:val="24"/>
          <w:szCs w:val="24"/>
        </w:rPr>
        <w:t>;</w:t>
      </w:r>
    </w:p>
    <w:p w:rsidR="00C62327" w:rsidRPr="00393F31" w:rsidRDefault="00C62327" w:rsidP="00393F31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left:0;text-align:left;margin-left:36.35pt;margin-top:1.5pt;width:9pt;height:9.75pt;z-index:251665408"/>
        </w:pict>
      </w:r>
      <w:r w:rsidRPr="00393F31">
        <w:rPr>
          <w:rFonts w:ascii="Times New Roman" w:hAnsi="Times New Roman" w:cs="Times New Roman"/>
          <w:sz w:val="24"/>
          <w:szCs w:val="24"/>
        </w:rPr>
        <w:t xml:space="preserve">    выдать в филиале ГАУ НСО «МФЦ» (указывается в случае направления заявления посредством МФЦ);</w:t>
      </w:r>
    </w:p>
    <w:p w:rsidR="00C62327" w:rsidRPr="00393F31" w:rsidRDefault="00C62327" w:rsidP="00393F31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left:0;text-align:left;margin-left:36.35pt;margin-top:1.75pt;width:9pt;height:9.75pt;z-index:251664384"/>
        </w:pict>
      </w:r>
      <w:r w:rsidRPr="00393F31">
        <w:rPr>
          <w:rFonts w:ascii="Times New Roman" w:hAnsi="Times New Roman" w:cs="Times New Roman"/>
          <w:sz w:val="24"/>
          <w:szCs w:val="24"/>
        </w:rPr>
        <w:t xml:space="preserve">    направить почтовым сообщением.</w:t>
      </w:r>
    </w:p>
    <w:p w:rsidR="00C62327" w:rsidRPr="00393F31" w:rsidRDefault="00C62327" w:rsidP="00393F31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6946"/>
        <w:gridCol w:w="1134"/>
        <w:gridCol w:w="1382"/>
      </w:tblGrid>
      <w:tr w:rsidR="00C62327" w:rsidRPr="00393F31" w:rsidTr="00393F31">
        <w:tc>
          <w:tcPr>
            <w:tcW w:w="425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F3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3F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3F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3F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6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F31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4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F31"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1382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F31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</w:tr>
      <w:tr w:rsidR="00C62327" w:rsidRPr="00393F31" w:rsidTr="00393F31">
        <w:tc>
          <w:tcPr>
            <w:tcW w:w="425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327" w:rsidRPr="00393F31" w:rsidTr="00393F31">
        <w:tc>
          <w:tcPr>
            <w:tcW w:w="425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327" w:rsidRPr="00393F31" w:rsidTr="00393F31">
        <w:tc>
          <w:tcPr>
            <w:tcW w:w="425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327" w:rsidRPr="00393F31" w:rsidTr="00393F31">
        <w:tc>
          <w:tcPr>
            <w:tcW w:w="425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327" w:rsidRPr="00393F31" w:rsidTr="00393F31">
        <w:tc>
          <w:tcPr>
            <w:tcW w:w="425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C62327" w:rsidRPr="00393F31" w:rsidRDefault="00C62327" w:rsidP="00393F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327" w:rsidRPr="00393F31" w:rsidRDefault="00C62327" w:rsidP="00393F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>«___» __________20___ г.                     _________                    ____________                                                                                                   (подпись)                  (фамилия, имя, отчество</w:t>
      </w:r>
      <w:proofErr w:type="gramEnd"/>
    </w:p>
    <w:p w:rsidR="00393F31" w:rsidRDefault="00393F31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3F31" w:rsidRDefault="00393F31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3F31" w:rsidRDefault="00393F31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3F31" w:rsidRDefault="00393F31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3F31" w:rsidRDefault="00393F31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3F31" w:rsidRDefault="00393F31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2327" w:rsidRPr="00393F31" w:rsidRDefault="00C62327" w:rsidP="00393F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lastRenderedPageBreak/>
        <w:t>АДМИНИСТРАЦИЯ КАЙГОРОДСКОГО СЕЛЬСОВЕТА</w:t>
      </w:r>
    </w:p>
    <w:p w:rsidR="00C62327" w:rsidRPr="00393F31" w:rsidRDefault="00C62327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C62327" w:rsidRPr="00393F31" w:rsidRDefault="00C62327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62327" w:rsidRPr="00393F31" w:rsidRDefault="00C62327" w:rsidP="00393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От 31.07.2019                               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                                              №  83</w:t>
      </w: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 регламент предоставления </w:t>
      </w: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муниципальной услуги  по  приватизации имущества муниципальной казны, предоставление в залог, передача в доверительное управление по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концессионному</w:t>
      </w:r>
      <w:proofErr w:type="gramEnd"/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соглашению в порядке, предусмотренном действующим законодательством  муниципальными правовыми актами,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 от 27.01.2017 № 14</w:t>
      </w: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В соответствии с Федеральными  законами   от 27.07.2010 № 210-ФЗ «Об организации предоставления государственных и муниципальных услуг»,   от 21.12.2001 № 178-ФЗ «О приватизации государственного и муниципального имущества», администрация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="00393F31">
        <w:rPr>
          <w:rFonts w:ascii="Times New Roman" w:hAnsi="Times New Roman" w:cs="Times New Roman"/>
          <w:sz w:val="24"/>
          <w:szCs w:val="24"/>
        </w:rPr>
        <w:t xml:space="preserve"> </w:t>
      </w:r>
      <w:r w:rsidRPr="00393F31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C62327" w:rsidRPr="00393F31" w:rsidRDefault="00C62327" w:rsidP="00393F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1. 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Внести в Административный  регламент предоставления  муниципальной услуги  по 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 муниципальными правовыми актами, утвержденный постановлением 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 от 27.01.2017 № 14  (в редакции постановлений 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29.12.2017 № 155, от 20.06.2018 № 92, от 06.12.2018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168, от 24.12.2018 № 183), следующие изменения:</w:t>
      </w:r>
      <w:proofErr w:type="gramEnd"/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1.1. Пункт 1.3 изложить в следующей редакции: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«1.3.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Справочная информация  о месте нахождения, графике работы, номерах справочных телефонов, адресах электронной почты администрации,   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 Едином  портале  государственных и муниципальных услуг (</w:t>
      </w:r>
      <w:hyperlink r:id="rId29" w:history="1">
        <w:r w:rsidRPr="00393F3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93F3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93F31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93F31">
          <w:rPr>
            <w:rStyle w:val="a6"/>
            <w:rFonts w:ascii="Times New Roman" w:hAnsi="Times New Roman" w:cs="Times New Roman"/>
            <w:sz w:val="24"/>
            <w:szCs w:val="24"/>
          </w:rPr>
          <w:t>).»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End"/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1.2. Пункты 1.3.1-1.3.3 признать утратившими силу;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1.3. Пункт 1.3.4 считать соответственно пунктом 1.4.</w:t>
      </w:r>
    </w:p>
    <w:p w:rsidR="00C62327" w:rsidRPr="00393F31" w:rsidRDefault="00C62327" w:rsidP="00393F31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Пункт 2.5 изложить в следующей редакции: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«2.5. </w:t>
      </w:r>
      <w:proofErr w:type="gramStart"/>
      <w:r w:rsidRPr="00393F31">
        <w:rPr>
          <w:rFonts w:ascii="Times New Roman" w:eastAsia="Calibri" w:hAnsi="Times New Roman" w:cs="Times New Roman"/>
          <w:sz w:val="24"/>
          <w:szCs w:val="24"/>
        </w:rPr>
        <w:t>Перечень нормативных правовых актов Российской Федерации, нормативных правовых актов Новосибирской области и муниципальных правовых актов администрации, регулирующих предоставление муниципальной услуги, с указанием их реквизитов и источников официального опубликования размещаются на официальном сайте администрации в информационно-телекоммуникационной сети «Интернет» (http://kaygorodskiy.nso.ru), в федеральном реестре и  на Едином  портале  государственных и муниципальных услуг.</w:t>
      </w:r>
      <w:r w:rsidRPr="00393F31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1.5.  Пункт 2.6.1 изложить в следующей редакции:</w:t>
      </w:r>
    </w:p>
    <w:p w:rsidR="00C62327" w:rsidRPr="00393F31" w:rsidRDefault="00C62327" w:rsidP="00393F3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«2.6.1. Запрещается требовать от заявителя: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  муниципальных услуг;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2) представления документов и информации, 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30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1 статьи 1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  Федерального закона от 27.07.2010 № 210-ФЗ «Об организации предоставления государственных и муниципальных услуг», государственных и муниципальных услуг, в соответствии с нормативными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правовыми актами Российской Федерации, нормативными правовыми актами Новосибирской области, муниципальными правовыми актами, за исключением документов, включенных в определенный </w:t>
      </w:r>
      <w:hyperlink r:id="rId31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6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услуг», перечень документов.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Заявитель вправе представить указанные документы и информацию в органы,   предоставляющие муниципальные услуги, по собственной инициативе;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lastRenderedPageBreak/>
        <w:t xml:space="preserve">3) осуществления действий, в том числе согласований, необходимых для получения  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32" w:history="1">
        <w:r w:rsidRPr="00393F31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  муниципальной услуги, либо в предоставлении   муниципальной услуги, за исключением следующих случаев: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  муниципальной услуги, после первоначальной подачи заявления о предоставлении   муниципальной услуги;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  муниципальной услуги и документах, поданных заявителем после первоначального отказа в приеме документов, необходимых для предоставления   муниципальной услуги, либо в предоставлении   муниципальной услуги и не включенных в представленный ранее комплект документов;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  муниципальной услуги, либо в предоставлении  муниципальной услуги;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  органа, предоставляющего муниципальную услугу,   муниципального служащего, работника многофункционального центра, работника организации, предусмотренной </w:t>
      </w:r>
      <w:hyperlink r:id="rId33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  Федерального закона от  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  муниципальной услуги, либо в предоставлении   муниципальной услуги, о чем в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 xml:space="preserve">письменном виде за подписью руководителя  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  муниципальной услуги, либо руководителя организации, предусмотренной </w:t>
      </w:r>
      <w:hyperlink r:id="rId34" w:history="1">
        <w:r w:rsidRPr="00393F31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393F31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 от  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неудобства.»;</w:t>
      </w:r>
      <w:proofErr w:type="gramEnd"/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1.6. Абзац третий пункта 2.15.3 признать утратившим силу;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1.7. Пункт 3.4.3 дополнить подпунктом 16 следующего содержания: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«16) сведения о величине повышения начальной цены («шаге аукциона»);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1.8. Абзац девятый пункта 3.6.9 изложить в следующей редакции: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«Уведомление о признании участника аукциона победителем направляется победителю в день подведения итогов аукциона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.»;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        1.9. Абзац второй пункта 3.7.2 изложить в следующей редакции: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«В течение пяти рабочих дней с даты подведения итогов аукциона с победителем аукциона заключается договор купли-продажи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.»;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        1.10. Абзац третий пункта 3.10.10 признать утратившим силу;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      1.11. Пункт 3.15.4 изложить в следующей редакции:</w:t>
      </w:r>
    </w:p>
    <w:p w:rsidR="00C62327" w:rsidRPr="00393F31" w:rsidRDefault="00C62327" w:rsidP="00393F3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«3.15.4. Предложения о приобретении муниципального имущества заявляются претендентами открыто в ходе проведения продажи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.»;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       1.12. Раздел 5 изложить в следующей редакции:</w:t>
      </w:r>
    </w:p>
    <w:p w:rsidR="00C62327" w:rsidRPr="00393F31" w:rsidRDefault="00C62327" w:rsidP="00393F3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b/>
          <w:bCs/>
          <w:sz w:val="24"/>
          <w:szCs w:val="24"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lastRenderedPageBreak/>
        <w:t xml:space="preserve">5.2. Жалоба на действия (бездействие) </w:t>
      </w:r>
      <w:r w:rsidRPr="00393F31">
        <w:rPr>
          <w:rFonts w:ascii="Times New Roman" w:hAnsi="Times New Roman" w:cs="Times New Roman"/>
          <w:bCs/>
          <w:sz w:val="24"/>
          <w:szCs w:val="24"/>
        </w:rPr>
        <w:t>администрации, должностных лиц, муниципальных служащих подается</w:t>
      </w:r>
      <w:r w:rsidRPr="00393F31">
        <w:rPr>
          <w:rFonts w:ascii="Times New Roman" w:hAnsi="Times New Roman" w:cs="Times New Roman"/>
          <w:sz w:val="24"/>
          <w:szCs w:val="24"/>
        </w:rPr>
        <w:t xml:space="preserve"> Главе </w:t>
      </w:r>
      <w:proofErr w:type="spellStart"/>
      <w:r w:rsidRPr="00393F31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области.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393F3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End"/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393F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3F31">
        <w:rPr>
          <w:rFonts w:ascii="Times New Roman" w:hAnsi="Times New Roman" w:cs="Times New Roman"/>
          <w:sz w:val="24"/>
          <w:szCs w:val="24"/>
        </w:rPr>
        <w:t xml:space="preserve"> предоставляющей муниципальную услугу, должностных лиц, муниципальных служащих: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31">
        <w:rPr>
          <w:rFonts w:ascii="Times New Roman" w:hAnsi="Times New Roman" w:cs="Times New Roman"/>
          <w:sz w:val="24"/>
          <w:szCs w:val="24"/>
        </w:rPr>
        <w:t>Федеральный закон от 27.07.2010 № 210-ФЗ</w:t>
      </w:r>
      <w:r w:rsidRPr="00393F31">
        <w:rPr>
          <w:rFonts w:ascii="Times New Roman" w:hAnsi="Times New Roman" w:cs="Times New Roman"/>
          <w:sz w:val="24"/>
          <w:szCs w:val="24"/>
        </w:rPr>
        <w:tab/>
        <w:t>«Об организации предоставления государственных и муниципальных услуг»;</w:t>
      </w:r>
      <w:proofErr w:type="gramEnd"/>
    </w:p>
    <w:p w:rsidR="00C62327" w:rsidRPr="00393F31" w:rsidRDefault="00C62327" w:rsidP="00393F3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93F31">
        <w:rPr>
          <w:rFonts w:ascii="Times New Roman" w:hAnsi="Times New Roman" w:cs="Times New Roman"/>
          <w:b w:val="0"/>
          <w:sz w:val="24"/>
          <w:szCs w:val="24"/>
        </w:rPr>
        <w:t xml:space="preserve">        Постановление администрации </w:t>
      </w:r>
      <w:proofErr w:type="spellStart"/>
      <w:r w:rsidRPr="00393F31">
        <w:rPr>
          <w:rFonts w:ascii="Times New Roman" w:hAnsi="Times New Roman" w:cs="Times New Roman"/>
          <w:b w:val="0"/>
          <w:bCs w:val="0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Краснозерского района Новосибирской области от 05.06.2019 № 62  «</w:t>
      </w:r>
      <w:r w:rsidRPr="00393F31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 Порядка  подачи и рассмотрения жалоб на решения и действия (бездействие) администрации </w:t>
      </w:r>
      <w:proofErr w:type="spellStart"/>
      <w:r w:rsidRPr="00393F31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  и   её должностных лиц, муниципальных служащих, участвующих в предоставлении муниципальной услуги».</w:t>
      </w:r>
    </w:p>
    <w:p w:rsidR="00C62327" w:rsidRPr="00393F31" w:rsidRDefault="00C62327" w:rsidP="00393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.»;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     2. Специалисту администрации (Васильцова Т.Н.) обеспечить публикацию данного постановления в периодическом печатном издании «Сельский Вестник органов местного самоуправления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сельсовета».</w:t>
      </w:r>
    </w:p>
    <w:p w:rsidR="00C62327" w:rsidRPr="00393F31" w:rsidRDefault="00C62327" w:rsidP="00393F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3. Специалисту 1 разряда (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Тайлова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Н.П.), обеспечить размещение постановления  на официальном сайте администрации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  <w:r w:rsidRPr="00393F31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393F31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393F31">
        <w:rPr>
          <w:rFonts w:ascii="Times New Roman" w:hAnsi="Times New Roman" w:cs="Times New Roman"/>
          <w:sz w:val="24"/>
          <w:szCs w:val="24"/>
          <w:lang w:val="en-US"/>
        </w:rPr>
        <w:t>kaygorodskiy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93F31">
        <w:rPr>
          <w:rFonts w:ascii="Times New Roman" w:hAnsi="Times New Roman" w:cs="Times New Roman"/>
          <w:sz w:val="24"/>
          <w:szCs w:val="24"/>
          <w:lang w:val="en-US"/>
        </w:rPr>
        <w:t>nso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93F3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и  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 порядке.</w:t>
      </w: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     4. </w:t>
      </w:r>
      <w:proofErr w:type="gramStart"/>
      <w:r w:rsidRPr="00393F31">
        <w:rPr>
          <w:rFonts w:ascii="Times New Roman" w:hAnsi="Times New Roman" w:cs="Times New Roman"/>
          <w:sz w:val="24"/>
          <w:szCs w:val="24"/>
        </w:rPr>
        <w:t>Контроль, за</w:t>
      </w:r>
      <w:proofErr w:type="gramEnd"/>
      <w:r w:rsidRPr="00393F31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393F31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</w:t>
      </w:r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3F31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  В.И. </w:t>
      </w:r>
      <w:proofErr w:type="spellStart"/>
      <w:r w:rsidRPr="00393F31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C62327" w:rsidRPr="00393F31" w:rsidRDefault="00C62327" w:rsidP="00393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62327" w:rsidRPr="00393F31" w:rsidSect="00C62327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5EB5"/>
    <w:multiLevelType w:val="multilevel"/>
    <w:tmpl w:val="4684CA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0CC34C8"/>
    <w:multiLevelType w:val="multilevel"/>
    <w:tmpl w:val="4C28258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2">
    <w:nsid w:val="52A143B8"/>
    <w:multiLevelType w:val="multilevel"/>
    <w:tmpl w:val="77845F84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2327"/>
    <w:rsid w:val="00393F31"/>
    <w:rsid w:val="00C62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32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62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C62327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unhideWhenUsed/>
    <w:rsid w:val="00C62327"/>
    <w:rPr>
      <w:color w:val="0000FF"/>
      <w:u w:val="single"/>
    </w:rPr>
  </w:style>
  <w:style w:type="paragraph" w:customStyle="1" w:styleId="ConsPlusNonformat">
    <w:name w:val="ConsPlusNonformat"/>
    <w:rsid w:val="00C6232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13" Type="http://schemas.openxmlformats.org/officeDocument/2006/relationships/hyperlink" Target="consultantplus://offline/ref=62A7DEE63E6915780B7951922D86FBF96D0352CC1A3DC1415BBDD2B036E48CBD01E27EA256D96FE27C03818B922FF2C834D1BDFC739BAA5759Z3G" TargetMode="External"/><Relationship Id="rId18" Type="http://schemas.openxmlformats.org/officeDocument/2006/relationships/hyperlink" Target="http://www.gosuslugi.ru)." TargetMode="External"/><Relationship Id="rId26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404CF1BF0047E3F99600F1BAF0B40EE46C7AB7BD3FE5C3FF5805F3BF121DB2E8D350EA1FCE34E5A2D475818A340E1FA71016F343C08b2sDE" TargetMode="External"/><Relationship Id="rId34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7" Type="http://schemas.openxmlformats.org/officeDocument/2006/relationships/hyperlink" Target="http://www.gosuslugi.ru)." TargetMode="External"/><Relationship Id="rId12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17" Type="http://schemas.openxmlformats.org/officeDocument/2006/relationships/hyperlink" Target="consultantplus://offline/ref=A11C32193D432D9AF0D23621C7A0DB11963BF4455B7EA792FEF2A42708C7C337CEC17CAF91F11B84F14DB77C0AN9Q9F" TargetMode="External"/><Relationship Id="rId25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33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2A7DEE63E6915780B7951922D86FBF96D0352CC1A3DC1415BBDD2B036E48CBD01E27EA256D96FE37F03818B922FF2C834D1BDFC739BAA5759Z3G" TargetMode="External"/><Relationship Id="rId20" Type="http://schemas.openxmlformats.org/officeDocument/2006/relationships/hyperlink" Target="consultantplus://offline/ref=C404CF1BF0047E3F99600F1BAF0B40EE46C7AB7BD3FE5C3FF5805F3BF121DB2E8D350EA1FCE34E5A2D475818A340E1FA71016F343C08b2sDE" TargetMode="External"/><Relationship Id="rId29" Type="http://schemas.openxmlformats.org/officeDocument/2006/relationships/hyperlink" Target="http://www.gosuslugi.ru).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1C32193D432D9AF0D23621C7A0DB11963BF4455B7EA792FEF2A42708C7C337CEC17CAF91F11B84F14DB77C0AN9Q9F" TargetMode="External"/><Relationship Id="rId11" Type="http://schemas.openxmlformats.org/officeDocument/2006/relationships/hyperlink" Target="consultantplus://offline/ref=7DEB17824E9AA3BD6EEB865975E51440E1E0379E5793750D3CAC0F7BD8F977356F35BF7523BE581F1C7DB701F050C3C28F050C7C85B52134MCZ3F" TargetMode="External"/><Relationship Id="rId24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32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62A7DEE63E6915780B7951922D86FBF96D0352CC1A3DC1415BBDD2B036E48CBD01E27EA256D96FE27C03818B922FF2C834D1BDFC739BAA5759Z3G" TargetMode="External"/><Relationship Id="rId23" Type="http://schemas.openxmlformats.org/officeDocument/2006/relationships/hyperlink" Target="consultantplus://offline/ref=7DEB17824E9AA3BD6EEB865975E51440E1E0379E5793750D3CAC0F7BD8F977356F35BF7020B50F4B5A23EE51BC1BCEC099190C7EM9Z2F" TargetMode="External"/><Relationship Id="rId28" Type="http://schemas.openxmlformats.org/officeDocument/2006/relationships/hyperlink" Target="consultantplus://offline/ref=185825B1160234A40882BB15247063BC9421D525EB0C99448300B9D5A7284F6E22731427689F0FBD0C1AEB1DB1PAC8G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7DEB17824E9AA3BD6EEB865975E51440E1E0379E5793750D3CAC0F7BD8F977356F35BF7523BE5B1F187DB701F050C3C28F050C7C85B52134MCZ3F" TargetMode="External"/><Relationship Id="rId19" Type="http://schemas.openxmlformats.org/officeDocument/2006/relationships/hyperlink" Target="consultantplus://offline/ref=C404CF1BF0047E3F99600F18BD671EE74CCEF271DBF6516EA9D2596CAE71DD7BCD7508F4BFAF475079161D4BA849BCB535537C34351724F4A7D474E2b3sDE" TargetMode="External"/><Relationship Id="rId31" Type="http://schemas.openxmlformats.org/officeDocument/2006/relationships/hyperlink" Target="consultantplus://offline/ref=7DEB17824E9AA3BD6EEB865975E51440E1E0379E5793750D3CAC0F7BD8F977356F35BF7020B50F4B5A23EE51BC1BCEC099190C7EM9Z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EB17824E9AA3BD6EEB865975E51440E1E0379E5793750D3CAC0F7BD8F977356F35BF7020B50F4B5A23EE51BC1BCEC099190C7EM9Z2F" TargetMode="External"/><Relationship Id="rId14" Type="http://schemas.openxmlformats.org/officeDocument/2006/relationships/hyperlink" Target="consultantplus://offline/ref=62A7DEE63E6915780B7951922D86FBF96D0352CC1A3DC1415BBDD2B036E48CBD01E27EA256D96FE27C03818B922FF2C834D1BDFC739BAA5759Z3G" TargetMode="External"/><Relationship Id="rId22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27" Type="http://schemas.openxmlformats.org/officeDocument/2006/relationships/hyperlink" Target="consultantplus://offline/ref=F7B473AD855D54FECAEAC5DF3C86EDCB63DC2F2FFC20D09B268578D36F6132E7220704969A8D74B6B704976C68830AA43D3B792C1AT4G1G" TargetMode="External"/><Relationship Id="rId30" Type="http://schemas.openxmlformats.org/officeDocument/2006/relationships/hyperlink" Target="consultantplus://offline/ref=7DEB17824E9AA3BD6EEB865975E51440E1E0379E5793750D3CAC0F7BD8F977356F35BF7523BE5B1B1E7DB701F050C3C28F050C7C85B52134MCZ3F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6547</Words>
  <Characters>37320</Characters>
  <Application>Microsoft Office Word</Application>
  <DocSecurity>0</DocSecurity>
  <Lines>311</Lines>
  <Paragraphs>87</Paragraphs>
  <ScaleCrop>false</ScaleCrop>
  <Company>SPecialiST RePack</Company>
  <LinksUpToDate>false</LinksUpToDate>
  <CharactersWithSpaces>43780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2019-08-05T08:04:00Z</dcterms:created>
  <dcterms:modified xsi:type="dcterms:W3CDTF">2019-08-05T08:11:00Z</dcterms:modified>
</cp:coreProperties>
</file>